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FB14FB" w14:textId="77777777" w:rsidR="00EC2D76" w:rsidRPr="005B38D7" w:rsidRDefault="00EC2D76" w:rsidP="00EC2D76">
      <w:pPr>
        <w:pStyle w:val="Heading3"/>
        <w:tabs>
          <w:tab w:val="clear" w:pos="9356"/>
        </w:tabs>
      </w:pPr>
      <w:bookmarkStart w:id="0" w:name="_MacBuGuideStaticData_2460H"/>
      <w:r w:rsidRPr="005B38D7">
        <w:t>Résumé</w:t>
      </w:r>
    </w:p>
    <w:p w14:paraId="1460B63B" w14:textId="71734172" w:rsidR="00EC2D76" w:rsidRDefault="004F380D" w:rsidP="00EC2D76">
      <w:pPr>
        <w:ind w:right="4307"/>
      </w:pPr>
      <w:r>
        <w:rPr>
          <w:bCs w:val="0"/>
          <w:noProof/>
          <w:lang w:val="en-GB" w:eastAsia="en-GB"/>
        </w:rPr>
        <mc:AlternateContent>
          <mc:Choice Requires="wpg">
            <w:drawing>
              <wp:anchor distT="0" distB="0" distL="114300" distR="114300" simplePos="0" relativeHeight="251660288" behindDoc="0" locked="0" layoutInCell="1" allowOverlap="1" wp14:anchorId="6DA2A01B" wp14:editId="0781A67A">
                <wp:simplePos x="0" y="0"/>
                <wp:positionH relativeFrom="page">
                  <wp:posOffset>4511040</wp:posOffset>
                </wp:positionH>
                <wp:positionV relativeFrom="page">
                  <wp:posOffset>1559560</wp:posOffset>
                </wp:positionV>
                <wp:extent cx="2489202" cy="745490"/>
                <wp:effectExtent l="0" t="0" r="0" b="0"/>
                <wp:wrapNone/>
                <wp:docPr id="7" name="Group 7"/>
                <wp:cNvGraphicFramePr/>
                <a:graphic xmlns:a="http://schemas.openxmlformats.org/drawingml/2006/main">
                  <a:graphicData uri="http://schemas.microsoft.com/office/word/2010/wordprocessingGroup">
                    <wpg:wgp>
                      <wpg:cNvGrpSpPr/>
                      <wpg:grpSpPr>
                        <a:xfrm>
                          <a:off x="0" y="0"/>
                          <a:ext cx="2489202" cy="745490"/>
                          <a:chOff x="0" y="0"/>
                          <a:chExt cx="2489202" cy="745490"/>
                        </a:xfrm>
                      </wpg:grpSpPr>
                      <wpg:grpSp>
                        <wpg:cNvPr id="4" name="Group 4"/>
                        <wpg:cNvGrpSpPr/>
                        <wpg:grpSpPr>
                          <a:xfrm>
                            <a:off x="607060" y="0"/>
                            <a:ext cx="1797050" cy="508000"/>
                            <a:chOff x="0" y="0"/>
                            <a:chExt cx="1797050" cy="508000"/>
                          </a:xfrm>
                        </wpg:grpSpPr>
                        <pic:pic xmlns:pic="http://schemas.openxmlformats.org/drawingml/2006/picture">
                          <pic:nvPicPr>
                            <pic:cNvPr id="1"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120" cy="508000"/>
                            </a:xfrm>
                            <a:prstGeom prst="rect">
                              <a:avLst/>
                            </a:prstGeom>
                            <a:noFill/>
                            <a:ln>
                              <a:noFill/>
                            </a:ln>
                          </pic:spPr>
                        </pic:pic>
                        <pic:pic xmlns:pic="http://schemas.openxmlformats.org/drawingml/2006/picture">
                          <pic:nvPicPr>
                            <pic:cNvPr id="2"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4045" y="0"/>
                              <a:ext cx="579120" cy="508000"/>
                            </a:xfrm>
                            <a:prstGeom prst="rect">
                              <a:avLst/>
                            </a:prstGeom>
                            <a:noFill/>
                            <a:ln>
                              <a:noFill/>
                            </a:ln>
                          </pic:spPr>
                        </pic:pic>
                        <pic:pic xmlns:pic="http://schemas.openxmlformats.org/drawingml/2006/picture">
                          <pic:nvPicPr>
                            <pic:cNvPr id="3"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28090" y="0"/>
                              <a:ext cx="568960" cy="497840"/>
                            </a:xfrm>
                            <a:prstGeom prst="rect">
                              <a:avLst/>
                            </a:prstGeom>
                            <a:noFill/>
                            <a:ln>
                              <a:noFill/>
                            </a:ln>
                          </pic:spPr>
                        </pic:pic>
                      </wpg:grpSp>
                      <wps:wsp>
                        <wps:cNvPr id="5" name="Text Box 5"/>
                        <wps:cNvSpPr txBox="1"/>
                        <wps:spPr>
                          <a:xfrm>
                            <a:off x="0" y="508000"/>
                            <a:ext cx="2489202" cy="23749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593D90" w14:textId="48576512" w:rsidR="00EC2D76" w:rsidRDefault="005208A0" w:rsidP="00EC2D76">
                              <w:pPr>
                                <w:spacing w:before="0"/>
                                <w:jc w:val="right"/>
                              </w:pPr>
                              <w:r>
                                <w:rPr>
                                  <w:b/>
                                  <w:color w:val="579305" w:themeColor="accent1"/>
                                </w:rPr>
                                <w:t>Vidéo, travail en groupe et diapos</w:t>
                              </w:r>
                              <w:bookmarkStart w:id="1" w:name="_GoBack"/>
                              <w:bookmarkEnd w:id="1"/>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spAutoFit/>
                        </wps:bodyPr>
                      </wps:wsp>
                    </wpg:wgp>
                  </a:graphicData>
                </a:graphic>
              </wp:anchor>
            </w:drawing>
          </mc:Choice>
          <mc:Fallback>
            <w:pict>
              <v:group w14:anchorId="6DA2A01B" id="Group 7" o:spid="_x0000_s1026" style="position:absolute;margin-left:355.2pt;margin-top:122.8pt;width:196pt;height:58.7pt;z-index:251660288;mso-position-horizontal-relative:page;mso-position-vertical-relative:page" coordsize="24892,745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">
                <v:group id="Group 4" o:spid="_x0000_s1027" style="position:absolute;left:6070;width:17971;height:5080" coordsize="17970,5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791;height:5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2/exG7AAAA2gAAAA8AAABkcnMvZG93bnJldi54bWxET8uqwjAQ3Qv+QxjBjWiqi6tUo6gguL0q&#10;4nJoxrTYTEoTbfXrjSC4Gg7nOYtVa0vxoNoXjhWMRwkI4szpgo2C03E3nIHwAVlj6ZgUPMnDatnt&#10;LDDVruF/ehyCETGEfYoK8hCqVEqf5WTRj1xFHLmrqy2GCGsjdY1NDLelnCTJn7RYcGzIsaJtTtnt&#10;cLcKtrPB88x+eroTvXgjLwapMUr1e+16DiJQG37ir3uv43z4vPK5cvkG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N2/exG7AAAA2gAAAA8AAAAAAAAAAAAAAAAAnwIAAGRycy9k&#10;b3ducmV2LnhtbFBLBQYAAAAABAAEAPcAAACHAwAAAAA=&#10;">
                    <v:imagedata r:id="rId11" o:title="1-star"/>
                    <v:path arrowok="t"/>
                  </v:shape>
                  <v:shape id="Picture 11" o:spid="_x0000_s1029" type="#_x0000_t75" alt="Files:Current Client:Walkgrove:Sphere:Sphere graphics:Sphere icons:power.png" style="position:absolute;left:6140;width:5791;height:5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M67HDAAAA2gAAAA8AAABkcnMvZG93bnJldi54bWxEj0FrwkAUhO8F/8PyhN7qix5EU1cpgtLS&#10;iyZFe3xkX5Ng9m3Mrhr/fbcg9DjMzDfMYtXbRl2587UTDeNRAoqlcKaWUsNXvnmZgfKBxFDjhDXc&#10;2cNqOXhaUGrcTfZ8zUKpIkR8ShqqENoU0RcVW/Ij17JE78d1lkKUXYmmo1uE2wYnSTJFS7XEhYpa&#10;XldcnLKL1fDtL/v5FHP8PJ5wk2e7w8fuvNX6edi/vYIK3If/8KP9bjRM4O9KvAG4/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UzrscMAAADaAAAADwAAAAAAAAAAAAAAAACf&#10;AgAAZHJzL2Rvd25yZXYueG1sUEsFBgAAAAAEAAQA9wAAAI8DAAAAAA==&#10;">
                    <v:imagedata r:id="rId12" o:title="power"/>
                    <v:path arrowok="t"/>
                  </v:shape>
                  <v:shape id="Picture 9" o:spid="_x0000_s1030" type="#_x0000_t75" alt="Files:Current Client:Walkgrove:Sphere:Sphere graphics:Sphere icons:clock-90.png" style="position:absolute;left:12280;width:5690;height:497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MreTEAAAA2gAAAA8AAABkcnMvZG93bnJldi54bWxEj0FrwkAUhO+C/2F5Qi9iNrYgJc0q0ioI&#10;jQfTitdH9jUJZt+G7MbEf98tCD0OM/MNk25G04gbda62rGAZxSCIC6trLhV8f+0XryCcR9bYWCYF&#10;d3KwWU8nKSbaDnyiW+5LESDsElRQed8mUrqiIoMusi1x8H5sZ9AH2ZVSdzgEuGnkcxyvpMGaw0KF&#10;Lb1XVFzz3ijIXG/P88v5I892RvZ7c/xcnbxST7Nx+wbC0+j/w4/2QSt4gb8r4QbI9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sMreT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5" o:spid="_x0000_s1031" type="#_x0000_t202" style="position:absolute;top:5080;width:24892;height:23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r8VMQA&#10;AADaAAAADwAAAGRycy9kb3ducmV2LnhtbESPQWvCQBSE74X+h+UVetONQopE1yDSll4sGAX19sg+&#10;k5Ds2zS7jam/3hWEHoeZ+YZZpINpRE+dqywrmIwjEMS51RUXCva7j9EMhPPIGhvLpOCPHKTL56cF&#10;JtpeeEt95gsRIOwSVFB63yZSurwkg25sW+LgnW1n0AfZFVJ3eAlw08hpFL1JgxWHhRJbWpeU19mv&#10;UZBt4vfV9fQd0WEzmdbxtf/5PEqlXl+G1RyEp8H/hx/tL60ghvuVc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6/FTEAAAA2gAAAA8AAAAAAAAAAAAAAAAAmAIAAGRycy9k&#10;b3ducmV2LnhtbFBLBQYAAAAABAAEAPUAAACJAwAAAAA=&#10;" filled="f" stroked="f">
                  <v:textbox style="mso-fit-shape-to-text:t" inset="6e-5mm">
                    <w:txbxContent>
                      <w:p w14:paraId="21593D90" w14:textId="48576512" w:rsidR="00EC2D76" w:rsidRDefault="005208A0" w:rsidP="00EC2D76">
                        <w:pPr>
                          <w:spacing w:before="0"/>
                          <w:jc w:val="right"/>
                        </w:pPr>
                        <w:r>
                          <w:rPr>
                            <w:b/>
                            <w:color w:val="579305" w:themeColor="accent1"/>
                          </w:rPr>
                          <w:t>Vidéo, travail en groupe et diapos</w:t>
                        </w:r>
                        <w:bookmarkStart w:id="2" w:name="_GoBack"/>
                        <w:bookmarkEnd w:id="2"/>
                      </w:p>
                    </w:txbxContent>
                  </v:textbox>
                </v:shape>
                <w10:wrap anchorx="page" anchory="page"/>
              </v:group>
            </w:pict>
          </mc:Fallback>
        </mc:AlternateContent>
      </w:r>
      <w:r w:rsidR="00EC2D76" w:rsidRPr="005B38D7">
        <w:rPr>
          <w:bCs w:val="0"/>
        </w:rPr>
        <w:t>Vue d’ensemble de la Charte humanitaire de Sphère qui constitue la pierre angulaire de la philosophie du Projet Sphère.</w:t>
      </w:r>
    </w:p>
    <w:p w14:paraId="57201D40" w14:textId="724D1836" w:rsidR="00985D9A" w:rsidRPr="00985D9A" w:rsidRDefault="00985D9A" w:rsidP="00985D9A">
      <w:pPr>
        <w:pStyle w:val="Heading3"/>
      </w:pPr>
      <w:r>
        <w:t>But</w:t>
      </w:r>
    </w:p>
    <w:p w14:paraId="060EFE97" w14:textId="7E96B692" w:rsidR="00985D9A" w:rsidRDefault="00ED1F27" w:rsidP="00A73998">
      <w:r>
        <w:rPr>
          <w:bCs w:val="0"/>
        </w:rPr>
        <w:t xml:space="preserve">Ce module entend présenter les trois droits au cœur de la Charte </w:t>
      </w:r>
      <w:r w:rsidR="00EC2D76">
        <w:rPr>
          <w:bCs w:val="0"/>
        </w:rPr>
        <w:br/>
      </w:r>
      <w:r>
        <w:rPr>
          <w:bCs w:val="0"/>
        </w:rPr>
        <w:t xml:space="preserve">humanitaire et leurs fondements juridiques et éthiques ; il aborde aussi leurs implications en termes de rôles et responsabilités des différentes parties prenantes </w:t>
      </w:r>
      <w:r w:rsidR="00AD6C25">
        <w:rPr>
          <w:bCs w:val="0"/>
        </w:rPr>
        <w:t>de</w:t>
      </w:r>
      <w:r>
        <w:rPr>
          <w:bCs w:val="0"/>
        </w:rPr>
        <w:t xml:space="preserve"> l</w:t>
      </w:r>
      <w:r w:rsidR="003C3C99">
        <w:rPr>
          <w:bCs w:val="0"/>
        </w:rPr>
        <w:t>’</w:t>
      </w:r>
      <w:r>
        <w:rPr>
          <w:bCs w:val="0"/>
        </w:rPr>
        <w:t>action humanitaire.</w:t>
      </w:r>
    </w:p>
    <w:p w14:paraId="08498E45" w14:textId="41BAF787" w:rsidR="00985D9A" w:rsidRDefault="00985D9A" w:rsidP="00985D9A">
      <w:pPr>
        <w:pStyle w:val="Heading3"/>
      </w:pPr>
      <w:r>
        <w:t>Objectifs d</w:t>
      </w:r>
      <w:r w:rsidR="003C3C99">
        <w:t>’</w:t>
      </w:r>
      <w:r>
        <w:t>apprentissage</w:t>
      </w:r>
    </w:p>
    <w:p w14:paraId="08E3B560" w14:textId="77777777" w:rsidR="00985D9A" w:rsidRPr="00A73998" w:rsidRDefault="00985D9A" w:rsidP="00A73998">
      <w:pPr>
        <w:rPr>
          <w:i/>
        </w:rPr>
      </w:pPr>
      <w:r>
        <w:rPr>
          <w:bCs w:val="0"/>
          <w:i/>
          <w:iCs/>
        </w:rPr>
        <w:t>À la fin de cette session, les participants seront capables de :</w:t>
      </w:r>
    </w:p>
    <w:p w14:paraId="22B1E238" w14:textId="018AAD96" w:rsidR="00ED1F27" w:rsidRDefault="00ED1F27" w:rsidP="00ED1F27">
      <w:pPr>
        <w:pStyle w:val="bullet"/>
      </w:pPr>
      <w:r>
        <w:rPr>
          <w:bCs w:val="0"/>
        </w:rPr>
        <w:t>Expliquer les trois droits au cœur de la Charte humanitaire et leur</w:t>
      </w:r>
      <w:r w:rsidR="00AD6C25">
        <w:rPr>
          <w:bCs w:val="0"/>
        </w:rPr>
        <w:t>s</w:t>
      </w:r>
      <w:r>
        <w:rPr>
          <w:bCs w:val="0"/>
        </w:rPr>
        <w:t xml:space="preserve"> fondement</w:t>
      </w:r>
      <w:r w:rsidR="00AD6C25">
        <w:rPr>
          <w:bCs w:val="0"/>
        </w:rPr>
        <w:t>s</w:t>
      </w:r>
      <w:r>
        <w:rPr>
          <w:bCs w:val="0"/>
        </w:rPr>
        <w:t xml:space="preserve"> éthique</w:t>
      </w:r>
      <w:r w:rsidR="00AD6C25">
        <w:rPr>
          <w:bCs w:val="0"/>
        </w:rPr>
        <w:t>s</w:t>
      </w:r>
      <w:r>
        <w:rPr>
          <w:bCs w:val="0"/>
        </w:rPr>
        <w:t xml:space="preserve"> et juridique</w:t>
      </w:r>
      <w:r w:rsidR="00AD6C25">
        <w:rPr>
          <w:bCs w:val="0"/>
        </w:rPr>
        <w:t>s</w:t>
      </w:r>
    </w:p>
    <w:p w14:paraId="1D40369E" w14:textId="77777777" w:rsidR="00ED1F27" w:rsidRDefault="00ED1F27" w:rsidP="00ED1F27">
      <w:pPr>
        <w:pStyle w:val="bullet"/>
      </w:pPr>
      <w:r>
        <w:rPr>
          <w:bCs w:val="0"/>
        </w:rPr>
        <w:t>Illustrer comment la Charte humanitaire fournit des conseils sur les rôles et responsabilités en matière d</w:t>
      </w:r>
      <w:r w:rsidR="003C3C99">
        <w:rPr>
          <w:bCs w:val="0"/>
        </w:rPr>
        <w:t>’</w:t>
      </w:r>
      <w:r>
        <w:rPr>
          <w:bCs w:val="0"/>
        </w:rPr>
        <w:t>action humanitaire</w:t>
      </w:r>
    </w:p>
    <w:p w14:paraId="437C0EAF" w14:textId="77777777" w:rsidR="00985D9A" w:rsidRDefault="00ED1F27" w:rsidP="00DD15B3">
      <w:pPr>
        <w:pStyle w:val="bullet"/>
      </w:pPr>
      <w:r>
        <w:rPr>
          <w:bCs w:val="0"/>
        </w:rPr>
        <w:t>Décrire les quatre engagements des agences humanitaires en termes d</w:t>
      </w:r>
      <w:r w:rsidR="003C3C99">
        <w:rPr>
          <w:bCs w:val="0"/>
        </w:rPr>
        <w:t>’</w:t>
      </w:r>
      <w:r>
        <w:rPr>
          <w:bCs w:val="0"/>
        </w:rPr>
        <w:t>assistance humanitaire.</w:t>
      </w:r>
    </w:p>
    <w:p w14:paraId="094C2DC3" w14:textId="77777777" w:rsidR="00781146" w:rsidRPr="003C5331" w:rsidRDefault="00781146" w:rsidP="00985D9A">
      <w:pPr>
        <w:pStyle w:val="Heading3"/>
      </w:pPr>
      <w:r>
        <w:t>Messages clés</w:t>
      </w:r>
    </w:p>
    <w:p w14:paraId="4A8451AE" w14:textId="7F9C200B" w:rsidR="00ED1F27" w:rsidRDefault="00ED1F27" w:rsidP="00ED1F27">
      <w:pPr>
        <w:pStyle w:val="bullet"/>
      </w:pPr>
      <w:r>
        <w:rPr>
          <w:bCs w:val="0"/>
        </w:rPr>
        <w:t>La Charte humanitaire est l</w:t>
      </w:r>
      <w:r w:rsidR="003C3C99">
        <w:rPr>
          <w:bCs w:val="0"/>
        </w:rPr>
        <w:t>’</w:t>
      </w:r>
      <w:r>
        <w:rPr>
          <w:bCs w:val="0"/>
        </w:rPr>
        <w:t>épine dorsale du Projet Sphère et elle s</w:t>
      </w:r>
      <w:r w:rsidR="003C3C99">
        <w:rPr>
          <w:bCs w:val="0"/>
        </w:rPr>
        <w:t>’</w:t>
      </w:r>
      <w:r>
        <w:rPr>
          <w:bCs w:val="0"/>
        </w:rPr>
        <w:t>articule autour de trois « droits », étayés à la fois par des instruments juridiques et des principes humanitaire éthiques.</w:t>
      </w:r>
    </w:p>
    <w:p w14:paraId="513E50C2" w14:textId="38C67176" w:rsidR="00ED1F27" w:rsidRDefault="00ED1F27" w:rsidP="00ED1F27">
      <w:pPr>
        <w:pStyle w:val="bullet"/>
      </w:pPr>
      <w:r>
        <w:rPr>
          <w:bCs w:val="0"/>
        </w:rPr>
        <w:t>La Charte humanitaire guide les parties prenantes concernant les rôles et responsabilités qui leur incombent dans le cadre de l</w:t>
      </w:r>
      <w:r w:rsidR="003C3C99">
        <w:rPr>
          <w:bCs w:val="0"/>
        </w:rPr>
        <w:t>’</w:t>
      </w:r>
      <w:r>
        <w:rPr>
          <w:bCs w:val="0"/>
        </w:rPr>
        <w:t>action humanitaire :</w:t>
      </w:r>
    </w:p>
    <w:p w14:paraId="5EAD066E" w14:textId="77777777" w:rsidR="00ED1F27" w:rsidRDefault="00ED1F27" w:rsidP="00161299">
      <w:pPr>
        <w:pStyle w:val="subbullet"/>
      </w:pPr>
      <w:r>
        <w:rPr>
          <w:bCs w:val="0"/>
        </w:rPr>
        <w:t>La population touchée et les communautés jouent un rôle central, notamment au début de l</w:t>
      </w:r>
      <w:r w:rsidR="003C3C99">
        <w:rPr>
          <w:bCs w:val="0"/>
        </w:rPr>
        <w:t>’</w:t>
      </w:r>
      <w:r>
        <w:rPr>
          <w:bCs w:val="0"/>
        </w:rPr>
        <w:t>intervention</w:t>
      </w:r>
    </w:p>
    <w:p w14:paraId="2EDC8FA4" w14:textId="77777777" w:rsidR="00ED1F27" w:rsidRDefault="00ED1F27" w:rsidP="00161299">
      <w:pPr>
        <w:pStyle w:val="subbullet"/>
      </w:pPr>
      <w:r>
        <w:rPr>
          <w:bCs w:val="0"/>
        </w:rPr>
        <w:t>C</w:t>
      </w:r>
      <w:r w:rsidR="003C3C99">
        <w:rPr>
          <w:bCs w:val="0"/>
        </w:rPr>
        <w:t>’</w:t>
      </w:r>
      <w:r>
        <w:rPr>
          <w:bCs w:val="0"/>
        </w:rPr>
        <w:t>est à l</w:t>
      </w:r>
      <w:r w:rsidR="003C3C99">
        <w:rPr>
          <w:bCs w:val="0"/>
        </w:rPr>
        <w:t>’</w:t>
      </w:r>
      <w:r>
        <w:rPr>
          <w:bCs w:val="0"/>
        </w:rPr>
        <w:t>État qu</w:t>
      </w:r>
      <w:r w:rsidR="003C3C99">
        <w:rPr>
          <w:bCs w:val="0"/>
        </w:rPr>
        <w:t>’</w:t>
      </w:r>
      <w:r>
        <w:rPr>
          <w:bCs w:val="0"/>
        </w:rPr>
        <w:t xml:space="preserve">incombe le rôle et la responsabilité première de fournir une assistance en temps opportun à ceux </w:t>
      </w:r>
      <w:r w:rsidR="003C3C99">
        <w:rPr>
          <w:bCs w:val="0"/>
        </w:rPr>
        <w:t xml:space="preserve">et celles </w:t>
      </w:r>
      <w:r>
        <w:rPr>
          <w:bCs w:val="0"/>
        </w:rPr>
        <w:t>qui sont touchés et de les protéger</w:t>
      </w:r>
    </w:p>
    <w:p w14:paraId="5E7F4CB6" w14:textId="77777777" w:rsidR="00ED1F27" w:rsidRDefault="00ED1F27" w:rsidP="00161299">
      <w:pPr>
        <w:pStyle w:val="subbullet"/>
      </w:pPr>
      <w:r>
        <w:rPr>
          <w:bCs w:val="0"/>
        </w:rPr>
        <w:t>Le rôle des agences humanitaires dépend donc de la capacité et de la volonté de ceux qui sont les principaux responsables d</w:t>
      </w:r>
      <w:r w:rsidR="003C3C99">
        <w:rPr>
          <w:bCs w:val="0"/>
        </w:rPr>
        <w:t>’</w:t>
      </w:r>
      <w:r>
        <w:rPr>
          <w:bCs w:val="0"/>
        </w:rPr>
        <w:t>assumer leurs responsabilités</w:t>
      </w:r>
    </w:p>
    <w:p w14:paraId="54AEBC8E" w14:textId="77777777" w:rsidR="00781146" w:rsidRPr="003C5331" w:rsidRDefault="00ED1F27" w:rsidP="00742A81">
      <w:pPr>
        <w:pStyle w:val="bullet"/>
      </w:pPr>
      <w:r>
        <w:rPr>
          <w:bCs w:val="0"/>
        </w:rPr>
        <w:t>La Charte humanitaire est la base juridique et éthique de l</w:t>
      </w:r>
      <w:r w:rsidR="003C3C99">
        <w:rPr>
          <w:bCs w:val="0"/>
        </w:rPr>
        <w:t>’</w:t>
      </w:r>
      <w:r>
        <w:rPr>
          <w:bCs w:val="0"/>
        </w:rPr>
        <w:t>engagement des agences humanitaires qui adhèrent à Sphère et se traduit par quatre engagements : l</w:t>
      </w:r>
      <w:r w:rsidR="003C3C99">
        <w:rPr>
          <w:bCs w:val="0"/>
        </w:rPr>
        <w:t>’</w:t>
      </w:r>
      <w:r>
        <w:rPr>
          <w:bCs w:val="0"/>
        </w:rPr>
        <w:t xml:space="preserve">assistance humanitaire devrait être centrée sur les personnes, réduire au minimum les effets </w:t>
      </w:r>
      <w:r w:rsidR="00AD6C25">
        <w:rPr>
          <w:bCs w:val="0"/>
        </w:rPr>
        <w:t>négatifs</w:t>
      </w:r>
      <w:r>
        <w:rPr>
          <w:bCs w:val="0"/>
        </w:rPr>
        <w:t>, respecter le Code de conduite et être re</w:t>
      </w:r>
      <w:r w:rsidR="00AD6C25">
        <w:rPr>
          <w:bCs w:val="0"/>
        </w:rPr>
        <w:t>devable</w:t>
      </w:r>
      <w:r>
        <w:rPr>
          <w:bCs w:val="0"/>
        </w:rPr>
        <w:t>.</w:t>
      </w:r>
    </w:p>
    <w:p w14:paraId="4E8476A4" w14:textId="77777777" w:rsidR="00781146" w:rsidRPr="003C5331" w:rsidRDefault="00A73998" w:rsidP="00985D9A">
      <w:pPr>
        <w:pStyle w:val="Heading4"/>
      </w:pPr>
      <w:r>
        <w:t>Préparatifs et ressources</w:t>
      </w:r>
    </w:p>
    <w:tbl>
      <w:tblPr>
        <w:tblW w:w="0" w:type="auto"/>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Look w:val="04A0" w:firstRow="1" w:lastRow="0" w:firstColumn="1" w:lastColumn="0" w:noHBand="0" w:noVBand="1"/>
      </w:tblPr>
      <w:tblGrid>
        <w:gridCol w:w="4004"/>
        <w:gridCol w:w="3334"/>
        <w:gridCol w:w="2062"/>
      </w:tblGrid>
      <w:tr w:rsidR="00DF1CA1" w:rsidRPr="00DD0F73" w14:paraId="4DDFFA13" w14:textId="77777777" w:rsidTr="00C32319">
        <w:tc>
          <w:tcPr>
            <w:tcW w:w="4077" w:type="dxa"/>
            <w:shd w:val="clear" w:color="auto" w:fill="E9F7CB"/>
          </w:tcPr>
          <w:p w14:paraId="4AC8505D" w14:textId="77777777" w:rsidR="00781146" w:rsidRPr="005B38D7" w:rsidRDefault="00781146" w:rsidP="00DD0F73">
            <w:pPr>
              <w:pStyle w:val="tableheading"/>
            </w:pPr>
            <w:r w:rsidRPr="005B38D7">
              <w:t>Pour le facilitateur</w:t>
            </w:r>
          </w:p>
        </w:tc>
        <w:tc>
          <w:tcPr>
            <w:tcW w:w="3402" w:type="dxa"/>
            <w:shd w:val="clear" w:color="auto" w:fill="E9F7CB"/>
          </w:tcPr>
          <w:p w14:paraId="01BFD103" w14:textId="77777777" w:rsidR="00781146" w:rsidRPr="005B38D7" w:rsidRDefault="00781146" w:rsidP="00DD0F73">
            <w:pPr>
              <w:pStyle w:val="tableheading"/>
            </w:pPr>
            <w:r w:rsidRPr="005B38D7">
              <w:t>Pour chaque participant</w:t>
            </w:r>
          </w:p>
        </w:tc>
        <w:tc>
          <w:tcPr>
            <w:tcW w:w="2091" w:type="dxa"/>
            <w:shd w:val="clear" w:color="auto" w:fill="E9F7CB"/>
          </w:tcPr>
          <w:p w14:paraId="36C20FAC" w14:textId="77777777" w:rsidR="00781146" w:rsidRPr="005B38D7" w:rsidRDefault="00C32319" w:rsidP="00C32319">
            <w:pPr>
              <w:pStyle w:val="tableheading"/>
            </w:pPr>
            <w:r w:rsidRPr="00C32319">
              <w:t xml:space="preserve">Groupe de </w:t>
            </w:r>
            <w:r>
              <w:t>3</w:t>
            </w:r>
            <w:r w:rsidRPr="00C32319">
              <w:t>-5 pers.</w:t>
            </w:r>
          </w:p>
        </w:tc>
      </w:tr>
      <w:tr w:rsidR="00DF1CA1" w:rsidRPr="003C5331" w14:paraId="50D8A393" w14:textId="77777777" w:rsidTr="00C32319">
        <w:tc>
          <w:tcPr>
            <w:tcW w:w="4077" w:type="dxa"/>
          </w:tcPr>
          <w:p w14:paraId="24898B69" w14:textId="77777777" w:rsidR="00E33D78" w:rsidRDefault="00E33D78" w:rsidP="00083F01">
            <w:pPr>
              <w:pStyle w:val="tablebullet"/>
            </w:pPr>
            <w:r>
              <w:t>Préparer la vidéo</w:t>
            </w:r>
            <w:r w:rsidR="00083F01">
              <w:t xml:space="preserve"> « Les lois de la guerre en bref » : </w:t>
            </w:r>
            <w:hyperlink r:id="rId14" w:history="1">
              <w:r w:rsidR="00083F01" w:rsidRPr="001123D9">
                <w:rPr>
                  <w:rStyle w:val="Hyperlink"/>
                </w:rPr>
                <w:t>http://goo.gl/0KNfcE</w:t>
              </w:r>
            </w:hyperlink>
            <w:r w:rsidR="00083F01">
              <w:t xml:space="preserve"> </w:t>
            </w:r>
            <w:r w:rsidRPr="00083F01">
              <w:t>en prévoyant des haut-parleurs. La tester au préalable</w:t>
            </w:r>
          </w:p>
          <w:p w14:paraId="4BB6132F" w14:textId="77777777" w:rsidR="003E2279" w:rsidRPr="003C5331" w:rsidRDefault="00E33D78" w:rsidP="00742A81">
            <w:pPr>
              <w:pStyle w:val="tablebullet"/>
            </w:pPr>
            <w:r>
              <w:rPr>
                <w:bCs w:val="0"/>
              </w:rPr>
              <w:t>Distribuer la fiche « Questions fréquemment posées concernant la Charte humanitaire »</w:t>
            </w:r>
          </w:p>
        </w:tc>
        <w:tc>
          <w:tcPr>
            <w:tcW w:w="3402" w:type="dxa"/>
          </w:tcPr>
          <w:p w14:paraId="230ADC53" w14:textId="77777777" w:rsidR="00E33D78" w:rsidRDefault="00E33D78" w:rsidP="00E33D78">
            <w:pPr>
              <w:pStyle w:val="tablebullet"/>
            </w:pPr>
            <w:r>
              <w:rPr>
                <w:bCs w:val="0"/>
              </w:rPr>
              <w:t>Manuel Sphère</w:t>
            </w:r>
          </w:p>
          <w:p w14:paraId="72B3255B" w14:textId="77777777" w:rsidR="003E2279" w:rsidRPr="003C5331" w:rsidRDefault="00E33D78" w:rsidP="00E33D78">
            <w:pPr>
              <w:pStyle w:val="tablebullet"/>
            </w:pPr>
            <w:r>
              <w:rPr>
                <w:bCs w:val="0"/>
              </w:rPr>
              <w:t xml:space="preserve">Fiches à distribuer « Sources de droit international » et « Face à quelle situation sommes-nous ? » ; un exemplaire en couleur </w:t>
            </w:r>
          </w:p>
        </w:tc>
        <w:tc>
          <w:tcPr>
            <w:tcW w:w="2091" w:type="dxa"/>
          </w:tcPr>
          <w:p w14:paraId="5DACFFA7" w14:textId="77777777" w:rsidR="00781146" w:rsidRPr="003C5331" w:rsidRDefault="00165F9C" w:rsidP="00B70E34">
            <w:pPr>
              <w:pStyle w:val="tablebullet"/>
            </w:pPr>
            <w:r>
              <w:rPr>
                <w:bCs w:val="0"/>
              </w:rPr>
              <w:t>Papier</w:t>
            </w:r>
            <w:r w:rsidR="00E33D78">
              <w:rPr>
                <w:bCs w:val="0"/>
              </w:rPr>
              <w:t>, marqueurs, Post-</w:t>
            </w:r>
            <w:proofErr w:type="spellStart"/>
            <w:r w:rsidR="00E33D78">
              <w:rPr>
                <w:bCs w:val="0"/>
              </w:rPr>
              <w:t>its</w:t>
            </w:r>
            <w:proofErr w:type="spellEnd"/>
          </w:p>
        </w:tc>
      </w:tr>
    </w:tbl>
    <w:p w14:paraId="22082C8D" w14:textId="77777777" w:rsidR="00B40995" w:rsidRDefault="00781146" w:rsidP="00985D9A">
      <w:pPr>
        <w:pStyle w:val="Heading3"/>
      </w:pPr>
      <w:r>
        <w:t>Peut-être souhaiterez-vous aussi consulter :</w:t>
      </w:r>
    </w:p>
    <w:p w14:paraId="2EA1D126" w14:textId="77777777" w:rsidR="00E33D78" w:rsidRPr="00E33D78" w:rsidRDefault="00E33D78" w:rsidP="00E33D78">
      <w:pPr>
        <w:pStyle w:val="bullet"/>
      </w:pPr>
      <w:r>
        <w:rPr>
          <w:b/>
        </w:rPr>
        <w:t xml:space="preserve">Module A3 </w:t>
      </w:r>
      <w:r>
        <w:rPr>
          <w:bCs w:val="0"/>
        </w:rPr>
        <w:t xml:space="preserve">– The Sphere </w:t>
      </w:r>
      <w:proofErr w:type="spellStart"/>
      <w:r>
        <w:rPr>
          <w:bCs w:val="0"/>
        </w:rPr>
        <w:t>person</w:t>
      </w:r>
      <w:proofErr w:type="spellEnd"/>
      <w:r>
        <w:rPr>
          <w:bCs w:val="0"/>
        </w:rPr>
        <w:t xml:space="preserve"> [L</w:t>
      </w:r>
      <w:r w:rsidR="00AD6C25">
        <w:rPr>
          <w:bCs w:val="0"/>
        </w:rPr>
        <w:t>e bonhomme</w:t>
      </w:r>
      <w:r>
        <w:rPr>
          <w:bCs w:val="0"/>
        </w:rPr>
        <w:t xml:space="preserve"> Sphère]</w:t>
      </w:r>
    </w:p>
    <w:p w14:paraId="10E173ED" w14:textId="77777777" w:rsidR="00E33D78" w:rsidRPr="00E33D78" w:rsidRDefault="00E33D78" w:rsidP="00E33D78">
      <w:pPr>
        <w:pStyle w:val="bullet"/>
      </w:pPr>
      <w:r>
        <w:rPr>
          <w:b/>
        </w:rPr>
        <w:t>Module A11</w:t>
      </w:r>
      <w:r>
        <w:rPr>
          <w:bCs w:val="0"/>
        </w:rPr>
        <w:t xml:space="preserve"> – The Code of </w:t>
      </w:r>
      <w:proofErr w:type="spellStart"/>
      <w:r>
        <w:rPr>
          <w:bCs w:val="0"/>
        </w:rPr>
        <w:t>Conduct</w:t>
      </w:r>
      <w:proofErr w:type="spellEnd"/>
      <w:r>
        <w:rPr>
          <w:bCs w:val="0"/>
        </w:rPr>
        <w:t xml:space="preserve">, </w:t>
      </w:r>
      <w:proofErr w:type="gramStart"/>
      <w:r>
        <w:rPr>
          <w:bCs w:val="0"/>
        </w:rPr>
        <w:t>a</w:t>
      </w:r>
      <w:proofErr w:type="gramEnd"/>
      <w:r>
        <w:rPr>
          <w:bCs w:val="0"/>
        </w:rPr>
        <w:t xml:space="preserve"> </w:t>
      </w:r>
      <w:proofErr w:type="spellStart"/>
      <w:r>
        <w:rPr>
          <w:bCs w:val="0"/>
        </w:rPr>
        <w:t>foundation</w:t>
      </w:r>
      <w:proofErr w:type="spellEnd"/>
      <w:r>
        <w:rPr>
          <w:bCs w:val="0"/>
        </w:rPr>
        <w:t xml:space="preserve"> for the Sphere </w:t>
      </w:r>
      <w:proofErr w:type="spellStart"/>
      <w:r>
        <w:rPr>
          <w:bCs w:val="0"/>
        </w:rPr>
        <w:t>Humanitarian</w:t>
      </w:r>
      <w:proofErr w:type="spellEnd"/>
      <w:r>
        <w:rPr>
          <w:bCs w:val="0"/>
        </w:rPr>
        <w:t xml:space="preserve"> Charter [Le Code de conduite, fondement de la Charte humanitaire de Sphère]</w:t>
      </w:r>
    </w:p>
    <w:p w14:paraId="34290BC3" w14:textId="77777777" w:rsidR="00E33D78" w:rsidRPr="00E33D78" w:rsidRDefault="00E33D78" w:rsidP="00E33D78">
      <w:pPr>
        <w:pStyle w:val="bullet"/>
      </w:pPr>
      <w:r>
        <w:rPr>
          <w:b/>
        </w:rPr>
        <w:t xml:space="preserve">Module B6 – </w:t>
      </w:r>
      <w:r>
        <w:rPr>
          <w:bCs w:val="0"/>
        </w:rPr>
        <w:t xml:space="preserve">Sphere and </w:t>
      </w:r>
      <w:proofErr w:type="spellStart"/>
      <w:r>
        <w:rPr>
          <w:bCs w:val="0"/>
        </w:rPr>
        <w:t>advocacy</w:t>
      </w:r>
      <w:proofErr w:type="spellEnd"/>
      <w:r>
        <w:rPr>
          <w:bCs w:val="0"/>
        </w:rPr>
        <w:t xml:space="preserve"> [Sphère et le plaidoyer]</w:t>
      </w:r>
    </w:p>
    <w:p w14:paraId="25B50851" w14:textId="77777777" w:rsidR="008035AC" w:rsidRPr="00E33D78" w:rsidRDefault="00E33D78" w:rsidP="00DF1CA1">
      <w:pPr>
        <w:pStyle w:val="bullet"/>
      </w:pPr>
      <w:r>
        <w:rPr>
          <w:b/>
        </w:rPr>
        <w:t xml:space="preserve">Module C2 – </w:t>
      </w:r>
      <w:r>
        <w:rPr>
          <w:bCs w:val="0"/>
        </w:rPr>
        <w:t>Sphère et la redevabilité envers la population touchée</w:t>
      </w:r>
    </w:p>
    <w:p w14:paraId="2D0CC20D" w14:textId="77777777" w:rsidR="00781146" w:rsidRPr="003C5331" w:rsidRDefault="002933E5" w:rsidP="00985D9A">
      <w:pPr>
        <w:pStyle w:val="Heading3"/>
      </w:pPr>
      <w:r>
        <w:t>Pour aller plus loin :</w:t>
      </w:r>
    </w:p>
    <w:p w14:paraId="5D7D3028" w14:textId="77777777" w:rsidR="00083F01" w:rsidRPr="00E33D78" w:rsidRDefault="00E33D78" w:rsidP="00083F01">
      <w:pPr>
        <w:pStyle w:val="bullet"/>
      </w:pPr>
      <w:r w:rsidRPr="003C3C99">
        <w:rPr>
          <w:b/>
        </w:rPr>
        <w:t>Suivre</w:t>
      </w:r>
      <w:r w:rsidRPr="003C3C99">
        <w:rPr>
          <w:bCs w:val="0"/>
        </w:rPr>
        <w:t xml:space="preserve"> la formation en ligne « Le manuel Sphère en action », le module « Droits humains » : </w:t>
      </w:r>
      <w:hyperlink r:id="rId15" w:history="1">
        <w:r w:rsidR="00083F01" w:rsidRPr="00180FF6">
          <w:rPr>
            <w:rStyle w:val="Hyperlink"/>
            <w:bCs w:val="0"/>
          </w:rPr>
          <w:t>http://www.sphereproject.org/sphere/fr/formation/cours-en-ligne/</w:t>
        </w:r>
      </w:hyperlink>
      <w:r w:rsidR="00083F01">
        <w:rPr>
          <w:bCs w:val="0"/>
        </w:rPr>
        <w:t xml:space="preserve"> </w:t>
      </w:r>
    </w:p>
    <w:p w14:paraId="26AD5AA8" w14:textId="77777777" w:rsidR="00E33D78" w:rsidRPr="00E33D78" w:rsidRDefault="00AD6C25" w:rsidP="00AD6C25">
      <w:pPr>
        <w:pStyle w:val="bullet"/>
      </w:pPr>
      <w:r>
        <w:rPr>
          <w:b/>
        </w:rPr>
        <w:t xml:space="preserve">Lire </w:t>
      </w:r>
      <w:r w:rsidRPr="00AD6C25">
        <w:rPr>
          <w:bCs w:val="0"/>
        </w:rPr>
        <w:t>les commentaires sur la Charte humanitaire de James Darcy</w:t>
      </w:r>
      <w:r>
        <w:t xml:space="preserve"> dans « </w:t>
      </w:r>
      <w:r w:rsidRPr="00AD6C25">
        <w:t>Manuel Sphère 2011, Qu’y trouverez-vous de nouveau</w:t>
      </w:r>
      <w:r>
        <w:t xml:space="preserve"> » </w:t>
      </w:r>
      <w:r w:rsidRPr="00AD6C25">
        <w:t xml:space="preserve">(page 2 à 6): </w:t>
      </w:r>
      <w:r w:rsidRPr="00AD6C25">
        <w:rPr>
          <w:rStyle w:val="Hyperlink"/>
          <w:bCs w:val="0"/>
        </w:rPr>
        <w:t>http://goo.gl/dcprdY</w:t>
      </w:r>
    </w:p>
    <w:p w14:paraId="637B96A0" w14:textId="77777777" w:rsidR="008035AC" w:rsidRPr="00E33D78" w:rsidRDefault="00E33D78" w:rsidP="00083F01">
      <w:pPr>
        <w:pStyle w:val="bullet"/>
      </w:pPr>
      <w:r w:rsidRPr="00726036">
        <w:rPr>
          <w:b/>
          <w:bCs w:val="0"/>
        </w:rPr>
        <w:t xml:space="preserve">Visionner </w:t>
      </w:r>
      <w:r w:rsidR="00083F01">
        <w:rPr>
          <w:bCs w:val="0"/>
        </w:rPr>
        <w:t xml:space="preserve">« Les lois de la guerre en bref » </w:t>
      </w:r>
      <w:hyperlink r:id="rId16" w:history="1">
        <w:r w:rsidR="00083F01" w:rsidRPr="001123D9">
          <w:rPr>
            <w:rStyle w:val="Hyperlink"/>
          </w:rPr>
          <w:t>http://goo.gl/0KNfcE</w:t>
        </w:r>
      </w:hyperlink>
    </w:p>
    <w:bookmarkEnd w:id="0"/>
    <w:p w14:paraId="174E6FCA" w14:textId="77777777" w:rsidR="00781146" w:rsidRPr="003C5331" w:rsidRDefault="00781146" w:rsidP="00985D9A">
      <w:pPr>
        <w:pStyle w:val="Heading4"/>
      </w:pPr>
      <w:r>
        <w:lastRenderedPageBreak/>
        <w:t>Plan de la session</w:t>
      </w:r>
    </w:p>
    <w:tbl>
      <w:tblPr>
        <w:tblW w:w="9464" w:type="dxa"/>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Layout w:type="fixed"/>
        <w:tblLook w:val="04A0" w:firstRow="1" w:lastRow="0" w:firstColumn="1" w:lastColumn="0" w:noHBand="0" w:noVBand="1"/>
      </w:tblPr>
      <w:tblGrid>
        <w:gridCol w:w="1526"/>
        <w:gridCol w:w="7087"/>
        <w:gridCol w:w="851"/>
      </w:tblGrid>
      <w:tr w:rsidR="0060550A" w:rsidRPr="003C5331" w14:paraId="5AAE6F36" w14:textId="77777777" w:rsidTr="0060550A">
        <w:trPr>
          <w:cantSplit/>
        </w:trPr>
        <w:tc>
          <w:tcPr>
            <w:tcW w:w="1526" w:type="dxa"/>
            <w:shd w:val="clear" w:color="auto" w:fill="E9F7CB"/>
          </w:tcPr>
          <w:p w14:paraId="37234EEE" w14:textId="77777777" w:rsidR="0060550A" w:rsidRPr="005B38D7" w:rsidRDefault="0060550A" w:rsidP="00DD0F73">
            <w:pPr>
              <w:pStyle w:val="tableheading"/>
            </w:pPr>
            <w:r w:rsidRPr="005B38D7">
              <w:t>Activité</w:t>
            </w:r>
          </w:p>
        </w:tc>
        <w:tc>
          <w:tcPr>
            <w:tcW w:w="7087" w:type="dxa"/>
            <w:shd w:val="clear" w:color="auto" w:fill="E9F7CB"/>
          </w:tcPr>
          <w:p w14:paraId="6097E34A" w14:textId="77777777" w:rsidR="0060550A" w:rsidRPr="005B38D7" w:rsidRDefault="0060550A" w:rsidP="00DD0F73">
            <w:pPr>
              <w:pStyle w:val="tableheading"/>
            </w:pPr>
            <w:r w:rsidRPr="005B38D7">
              <w:t>Description</w:t>
            </w:r>
          </w:p>
        </w:tc>
        <w:tc>
          <w:tcPr>
            <w:tcW w:w="851" w:type="dxa"/>
            <w:shd w:val="clear" w:color="auto" w:fill="E9F7CB"/>
          </w:tcPr>
          <w:p w14:paraId="679273F8" w14:textId="43403EC8" w:rsidR="0060550A" w:rsidRPr="005B38D7" w:rsidRDefault="0060550A" w:rsidP="00DD0F73">
            <w:pPr>
              <w:pStyle w:val="tableheading"/>
            </w:pPr>
            <w:r w:rsidRPr="005B38D7">
              <w:t>Durée</w:t>
            </w:r>
          </w:p>
        </w:tc>
      </w:tr>
      <w:tr w:rsidR="0060550A" w:rsidRPr="003C5331" w14:paraId="3BE25163" w14:textId="77777777" w:rsidTr="0060550A">
        <w:trPr>
          <w:cantSplit/>
        </w:trPr>
        <w:tc>
          <w:tcPr>
            <w:tcW w:w="1526" w:type="dxa"/>
          </w:tcPr>
          <w:p w14:paraId="70ED3F6F" w14:textId="77777777" w:rsidR="0060550A" w:rsidRPr="008035AC" w:rsidRDefault="0060550A" w:rsidP="00BB6A35">
            <w:pPr>
              <w:pStyle w:val="table"/>
            </w:pPr>
            <w:r>
              <w:rPr>
                <w:bCs w:val="0"/>
              </w:rPr>
              <w:t>Introduction</w:t>
            </w:r>
          </w:p>
        </w:tc>
        <w:tc>
          <w:tcPr>
            <w:tcW w:w="7087" w:type="dxa"/>
          </w:tcPr>
          <w:p w14:paraId="58A776D7" w14:textId="77777777" w:rsidR="0060550A" w:rsidRDefault="0060550A" w:rsidP="000D4C40">
            <w:pPr>
              <w:pStyle w:val="table"/>
            </w:pPr>
            <w:r>
              <w:rPr>
                <w:bCs w:val="0"/>
              </w:rPr>
              <w:t>Expliquer que Sphère n’est pas seulement un manuel sur les bonnes pratiques humanitaires ; il s’agit avant tout d’une déclaration sur les droits et les devoirs. Il tente d’articuler le contenu de ces droits et leurs implications en termes de pratique humanitaire. La Charte humanitaire constitue la pierre angulaire de la philosophie du Projet Sphère.</w:t>
            </w:r>
          </w:p>
          <w:p w14:paraId="2B86F724" w14:textId="77777777" w:rsidR="0060550A" w:rsidRPr="008035AC" w:rsidRDefault="0060550A" w:rsidP="003C3C99">
            <w:pPr>
              <w:pStyle w:val="table"/>
            </w:pPr>
            <w:r>
              <w:rPr>
                <w:bCs w:val="0"/>
              </w:rPr>
              <w:t>Expliquer que la session donnera une vue d’ensemble de la Charte humanitaire puis elle se concentrera sur les rôles et responsabilités en mettant un accent particulier sur l’assistance et la dignité. La session finira par une exploration des engagements spécialement abordés dans la Charte humanitaire.</w:t>
            </w:r>
          </w:p>
        </w:tc>
        <w:tc>
          <w:tcPr>
            <w:tcW w:w="851" w:type="dxa"/>
          </w:tcPr>
          <w:p w14:paraId="28A80DDE" w14:textId="079E9D09" w:rsidR="0060550A" w:rsidRDefault="0060550A" w:rsidP="00AD6C25">
            <w:pPr>
              <w:pStyle w:val="table"/>
              <w:tabs>
                <w:tab w:val="decimal" w:pos="459"/>
              </w:tabs>
              <w:ind w:right="170"/>
              <w:rPr>
                <w:bCs w:val="0"/>
              </w:rPr>
            </w:pPr>
            <w:r>
              <w:t>5</w:t>
            </w:r>
            <w:r w:rsidRPr="00613302">
              <w:t>'</w:t>
            </w:r>
          </w:p>
        </w:tc>
      </w:tr>
      <w:tr w:rsidR="0060550A" w:rsidRPr="003C5331" w14:paraId="40BF789B" w14:textId="77777777" w:rsidTr="0060550A">
        <w:trPr>
          <w:cantSplit/>
        </w:trPr>
        <w:tc>
          <w:tcPr>
            <w:tcW w:w="1526" w:type="dxa"/>
          </w:tcPr>
          <w:p w14:paraId="74590EDD" w14:textId="77777777" w:rsidR="0060550A" w:rsidRDefault="0060550A" w:rsidP="00BB6A35">
            <w:pPr>
              <w:pStyle w:val="table"/>
            </w:pPr>
            <w:r>
              <w:rPr>
                <w:bCs w:val="0"/>
              </w:rPr>
              <w:t>Présentation de la diapo</w:t>
            </w:r>
          </w:p>
          <w:p w14:paraId="179C3491" w14:textId="77777777" w:rsidR="0060550A" w:rsidRPr="008035AC" w:rsidRDefault="0060550A" w:rsidP="00BB6A35">
            <w:pPr>
              <w:pStyle w:val="table"/>
            </w:pPr>
            <w:r>
              <w:rPr>
                <w:bCs w:val="0"/>
              </w:rPr>
              <w:t>« Vue d’ensemble de la Charte humanitaire »</w:t>
            </w:r>
          </w:p>
        </w:tc>
        <w:tc>
          <w:tcPr>
            <w:tcW w:w="7087" w:type="dxa"/>
          </w:tcPr>
          <w:p w14:paraId="5E9950F3" w14:textId="77777777" w:rsidR="0060550A" w:rsidRDefault="0060550A" w:rsidP="000D4C40">
            <w:pPr>
              <w:pStyle w:val="table"/>
            </w:pPr>
            <w:r>
              <w:rPr>
                <w:bCs w:val="0"/>
              </w:rPr>
              <w:t>Présenter, de manière interactive, les diapos 1 à 8, en se référant aux notes qui les accompagnent notamment :</w:t>
            </w:r>
          </w:p>
          <w:p w14:paraId="3AC375E9" w14:textId="77777777" w:rsidR="0060550A" w:rsidRDefault="0060550A" w:rsidP="000D4C40">
            <w:pPr>
              <w:pStyle w:val="tablebullet"/>
            </w:pPr>
            <w:r>
              <w:rPr>
                <w:bCs w:val="0"/>
              </w:rPr>
              <w:t>Diapo 3, 4, 5 : inviter les participants à expliquer concrètement la signification des 3 droits</w:t>
            </w:r>
          </w:p>
          <w:p w14:paraId="778F3A3E" w14:textId="77777777" w:rsidR="0060550A" w:rsidRDefault="0060550A" w:rsidP="000D4C40">
            <w:pPr>
              <w:pStyle w:val="tablebullet"/>
            </w:pPr>
            <w:r>
              <w:rPr>
                <w:bCs w:val="0"/>
              </w:rPr>
              <w:t>Diapo 7 : expliquer aux participants qu’à la fin de la session leur sera distribuée une fiche qui décrira plus en détail le lien entre le cadre juridique international et la Charte humanitaire ; faire référence à la vidéo qui va être visionnée</w:t>
            </w:r>
          </w:p>
          <w:p w14:paraId="4CBA4B1E" w14:textId="77777777" w:rsidR="0060550A" w:rsidRPr="008035AC" w:rsidRDefault="0060550A" w:rsidP="000D4C40">
            <w:pPr>
              <w:pStyle w:val="tablebullet"/>
            </w:pPr>
            <w:r>
              <w:rPr>
                <w:bCs w:val="0"/>
              </w:rPr>
              <w:t>Diapo 8 : inviter les participants à expliquer concrètement comment ils comprennent chacun des principes humanitaires</w:t>
            </w:r>
          </w:p>
        </w:tc>
        <w:tc>
          <w:tcPr>
            <w:tcW w:w="851" w:type="dxa"/>
          </w:tcPr>
          <w:p w14:paraId="7F399D9F" w14:textId="6AFB20AF" w:rsidR="0060550A" w:rsidRDefault="0060550A" w:rsidP="000D4C40">
            <w:pPr>
              <w:pStyle w:val="table"/>
              <w:tabs>
                <w:tab w:val="decimal" w:pos="459"/>
              </w:tabs>
              <w:ind w:right="170"/>
              <w:jc w:val="right"/>
              <w:rPr>
                <w:bCs w:val="0"/>
              </w:rPr>
            </w:pPr>
            <w:r>
              <w:t>20</w:t>
            </w:r>
            <w:r w:rsidRPr="00613302">
              <w:t>'</w:t>
            </w:r>
          </w:p>
        </w:tc>
      </w:tr>
      <w:tr w:rsidR="0060550A" w:rsidRPr="003C5331" w14:paraId="52DF12FC" w14:textId="77777777" w:rsidTr="0060550A">
        <w:trPr>
          <w:cantSplit/>
        </w:trPr>
        <w:tc>
          <w:tcPr>
            <w:tcW w:w="1526" w:type="dxa"/>
          </w:tcPr>
          <w:p w14:paraId="0C82BB96" w14:textId="77777777" w:rsidR="0060550A" w:rsidRDefault="0060550A" w:rsidP="00BB6A35">
            <w:pPr>
              <w:pStyle w:val="table"/>
            </w:pPr>
            <w:r>
              <w:rPr>
                <w:bCs w:val="0"/>
              </w:rPr>
              <w:t>Vidéo</w:t>
            </w:r>
          </w:p>
          <w:p w14:paraId="0E6324D7" w14:textId="77777777" w:rsidR="0060550A" w:rsidRPr="008035AC" w:rsidRDefault="0060550A" w:rsidP="00BB6A35">
            <w:pPr>
              <w:pStyle w:val="table"/>
            </w:pPr>
            <w:r>
              <w:rPr>
                <w:bCs w:val="0"/>
              </w:rPr>
              <w:t xml:space="preserve">« IHL in a </w:t>
            </w:r>
            <w:proofErr w:type="spellStart"/>
            <w:r>
              <w:rPr>
                <w:bCs w:val="0"/>
              </w:rPr>
              <w:t>nutshell</w:t>
            </w:r>
            <w:proofErr w:type="spellEnd"/>
            <w:r>
              <w:rPr>
                <w:bCs w:val="0"/>
              </w:rPr>
              <w:t> »</w:t>
            </w:r>
          </w:p>
        </w:tc>
        <w:tc>
          <w:tcPr>
            <w:tcW w:w="7087" w:type="dxa"/>
          </w:tcPr>
          <w:p w14:paraId="0C88FA31" w14:textId="77777777" w:rsidR="0060550A" w:rsidRDefault="0060550A" w:rsidP="000D4C40">
            <w:pPr>
              <w:pStyle w:val="table"/>
            </w:pPr>
            <w:r>
              <w:rPr>
                <w:bCs w:val="0"/>
              </w:rPr>
              <w:t xml:space="preserve">Visionner la vidéo « IHL in a </w:t>
            </w:r>
            <w:proofErr w:type="spellStart"/>
            <w:r>
              <w:rPr>
                <w:bCs w:val="0"/>
              </w:rPr>
              <w:t>nutshell</w:t>
            </w:r>
            <w:proofErr w:type="spellEnd"/>
            <w:r>
              <w:rPr>
                <w:bCs w:val="0"/>
              </w:rPr>
              <w:t> ».</w:t>
            </w:r>
          </w:p>
          <w:p w14:paraId="7DF2D21C" w14:textId="77777777" w:rsidR="0060550A" w:rsidRPr="008035AC" w:rsidRDefault="0060550A" w:rsidP="003C3C99">
            <w:pPr>
              <w:pStyle w:val="table"/>
            </w:pPr>
            <w:r>
              <w:rPr>
                <w:bCs w:val="0"/>
              </w:rPr>
              <w:t>Établir des liens avec les diapos précédentes, tout particulièrement la diapo 7.</w:t>
            </w:r>
          </w:p>
        </w:tc>
        <w:tc>
          <w:tcPr>
            <w:tcW w:w="851" w:type="dxa"/>
          </w:tcPr>
          <w:p w14:paraId="7BF0652B" w14:textId="3F21BF2D" w:rsidR="0060550A" w:rsidRDefault="0060550A" w:rsidP="000D4C40">
            <w:pPr>
              <w:pStyle w:val="table"/>
              <w:tabs>
                <w:tab w:val="decimal" w:pos="459"/>
              </w:tabs>
              <w:ind w:right="170"/>
              <w:jc w:val="right"/>
              <w:rPr>
                <w:bCs w:val="0"/>
              </w:rPr>
            </w:pPr>
            <w:r>
              <w:t>5</w:t>
            </w:r>
            <w:r w:rsidRPr="00613302">
              <w:t>'</w:t>
            </w:r>
          </w:p>
        </w:tc>
      </w:tr>
      <w:tr w:rsidR="0060550A" w:rsidRPr="003C5331" w14:paraId="622DD65A" w14:textId="77777777" w:rsidTr="0060550A">
        <w:trPr>
          <w:cantSplit/>
        </w:trPr>
        <w:tc>
          <w:tcPr>
            <w:tcW w:w="1526" w:type="dxa"/>
          </w:tcPr>
          <w:p w14:paraId="52E837A5" w14:textId="77777777" w:rsidR="0060550A" w:rsidRDefault="0060550A" w:rsidP="00BB6A35">
            <w:pPr>
              <w:pStyle w:val="table"/>
            </w:pPr>
            <w:r>
              <w:rPr>
                <w:bCs w:val="0"/>
              </w:rPr>
              <w:t>Travail en groupe</w:t>
            </w:r>
          </w:p>
          <w:p w14:paraId="31AB9693" w14:textId="77777777" w:rsidR="0060550A" w:rsidRPr="00F422A0" w:rsidRDefault="0060550A" w:rsidP="00BB6A35">
            <w:pPr>
              <w:pStyle w:val="table"/>
            </w:pPr>
            <w:r>
              <w:rPr>
                <w:bCs w:val="0"/>
              </w:rPr>
              <w:t>« Rôles et responsabilités »</w:t>
            </w:r>
          </w:p>
        </w:tc>
        <w:tc>
          <w:tcPr>
            <w:tcW w:w="7087" w:type="dxa"/>
          </w:tcPr>
          <w:p w14:paraId="1EBC52E1" w14:textId="77777777" w:rsidR="0060550A" w:rsidRDefault="0060550A" w:rsidP="000D4C40">
            <w:pPr>
              <w:pStyle w:val="table"/>
            </w:pPr>
            <w:r>
              <w:rPr>
                <w:bCs w:val="0"/>
              </w:rPr>
              <w:t>Montrer la diapo 9 qui donne des consignes pour un travail en groupe sur les rôles et responsabilités des différentes parties prenantes impliquées dans une intervention humanitaire.</w:t>
            </w:r>
          </w:p>
          <w:p w14:paraId="39C45489" w14:textId="77777777" w:rsidR="0060550A" w:rsidRPr="008035AC" w:rsidRDefault="0060550A" w:rsidP="00BB6A35">
            <w:pPr>
              <w:pStyle w:val="table"/>
            </w:pPr>
            <w:r>
              <w:rPr>
                <w:bCs w:val="0"/>
              </w:rPr>
              <w:t>Demander aux participants d’écrire quel type de conseil est fourni à la partie prenante à laquelle ils ont été attribués.</w:t>
            </w:r>
          </w:p>
        </w:tc>
        <w:tc>
          <w:tcPr>
            <w:tcW w:w="851" w:type="dxa"/>
          </w:tcPr>
          <w:p w14:paraId="78477680" w14:textId="0CB006E1" w:rsidR="0060550A" w:rsidRDefault="0060550A" w:rsidP="000D4C40">
            <w:pPr>
              <w:pStyle w:val="table"/>
              <w:tabs>
                <w:tab w:val="decimal" w:pos="459"/>
              </w:tabs>
              <w:ind w:right="170"/>
              <w:jc w:val="right"/>
              <w:rPr>
                <w:bCs w:val="0"/>
              </w:rPr>
            </w:pPr>
            <w:r>
              <w:t>15</w:t>
            </w:r>
            <w:r w:rsidRPr="00613302">
              <w:t>'</w:t>
            </w:r>
          </w:p>
        </w:tc>
      </w:tr>
      <w:tr w:rsidR="0060550A" w:rsidRPr="003C5331" w14:paraId="2CADAB2E" w14:textId="77777777" w:rsidTr="0060550A">
        <w:trPr>
          <w:cantSplit/>
        </w:trPr>
        <w:tc>
          <w:tcPr>
            <w:tcW w:w="1526" w:type="dxa"/>
          </w:tcPr>
          <w:p w14:paraId="1385326F" w14:textId="77777777" w:rsidR="0060550A" w:rsidRPr="00F422A0" w:rsidRDefault="0060550A" w:rsidP="00BB6A35">
            <w:pPr>
              <w:pStyle w:val="table"/>
            </w:pPr>
            <w:r>
              <w:rPr>
                <w:bCs w:val="0"/>
              </w:rPr>
              <w:t>Mise en commun</w:t>
            </w:r>
          </w:p>
        </w:tc>
        <w:tc>
          <w:tcPr>
            <w:tcW w:w="7087" w:type="dxa"/>
          </w:tcPr>
          <w:p w14:paraId="77EC89D6" w14:textId="77777777" w:rsidR="0060550A" w:rsidRPr="008035AC" w:rsidRDefault="0060550A" w:rsidP="00BB6A35">
            <w:pPr>
              <w:pStyle w:val="table"/>
            </w:pPr>
            <w:r>
              <w:rPr>
                <w:bCs w:val="0"/>
              </w:rPr>
              <w:t>Une fois que chaque groupe a présenté ses résultats pendant 3 minutes, faire une synthèse avec la diapo 10.</w:t>
            </w:r>
          </w:p>
        </w:tc>
        <w:tc>
          <w:tcPr>
            <w:tcW w:w="851" w:type="dxa"/>
          </w:tcPr>
          <w:p w14:paraId="751D72CB" w14:textId="58049DEF" w:rsidR="0060550A" w:rsidRDefault="0060550A" w:rsidP="000D4C40">
            <w:pPr>
              <w:pStyle w:val="table"/>
              <w:tabs>
                <w:tab w:val="decimal" w:pos="459"/>
              </w:tabs>
              <w:ind w:right="170"/>
              <w:jc w:val="right"/>
              <w:rPr>
                <w:bCs w:val="0"/>
              </w:rPr>
            </w:pPr>
            <w:r>
              <w:t>15</w:t>
            </w:r>
            <w:r w:rsidRPr="00613302">
              <w:t>'</w:t>
            </w:r>
          </w:p>
        </w:tc>
      </w:tr>
      <w:tr w:rsidR="0060550A" w:rsidRPr="003C5331" w14:paraId="67816542" w14:textId="77777777" w:rsidTr="0060550A">
        <w:trPr>
          <w:cantSplit/>
        </w:trPr>
        <w:tc>
          <w:tcPr>
            <w:tcW w:w="1526" w:type="dxa"/>
          </w:tcPr>
          <w:p w14:paraId="1D8CDDC7" w14:textId="77777777" w:rsidR="0060550A" w:rsidRDefault="0060550A" w:rsidP="00BB6A35">
            <w:pPr>
              <w:pStyle w:val="table"/>
            </w:pPr>
            <w:r>
              <w:rPr>
                <w:bCs w:val="0"/>
              </w:rPr>
              <w:t>Travail en groupe</w:t>
            </w:r>
          </w:p>
          <w:p w14:paraId="4024DB82" w14:textId="77777777" w:rsidR="0060550A" w:rsidRPr="00F422A0" w:rsidRDefault="0060550A" w:rsidP="00BB6A35">
            <w:pPr>
              <w:pStyle w:val="table"/>
            </w:pPr>
            <w:r>
              <w:rPr>
                <w:bCs w:val="0"/>
              </w:rPr>
              <w:t>« Assistance et dignité »</w:t>
            </w:r>
          </w:p>
        </w:tc>
        <w:tc>
          <w:tcPr>
            <w:tcW w:w="7087" w:type="dxa"/>
          </w:tcPr>
          <w:p w14:paraId="6105D740" w14:textId="77777777" w:rsidR="0060550A" w:rsidRDefault="0060550A" w:rsidP="004D063D">
            <w:pPr>
              <w:pStyle w:val="table"/>
            </w:pPr>
            <w:r>
              <w:rPr>
                <w:bCs w:val="0"/>
              </w:rPr>
              <w:t>Afficher la diapo 11 « Traduire en actions le droit de vivre dans la dignité »</w:t>
            </w:r>
          </w:p>
          <w:p w14:paraId="381FA7F7" w14:textId="77777777" w:rsidR="0060550A" w:rsidRPr="008035AC" w:rsidRDefault="0060550A" w:rsidP="00AE1973">
            <w:pPr>
              <w:pStyle w:val="table"/>
            </w:pPr>
            <w:r>
              <w:rPr>
                <w:bCs w:val="0"/>
              </w:rPr>
              <w:t>Cette femme exprime les principales préoccupations qui ont une incidence sur son droit de vivre dans la dignité. Lire à voix haute chacune des préoccupations, en demandant à chaque fois en plénière quel type d’action concrète pourrait être déployé par une agence humanitaire pour soulager cette appréhension. Vous pouvez vous servir de la diapo suivante (12) pour étoffer les différentes idées des participants, si vous le jugez nécessaire.</w:t>
            </w:r>
          </w:p>
        </w:tc>
        <w:tc>
          <w:tcPr>
            <w:tcW w:w="851" w:type="dxa"/>
          </w:tcPr>
          <w:p w14:paraId="288F5AB7" w14:textId="442BBC81" w:rsidR="0060550A" w:rsidRDefault="0060550A" w:rsidP="000D4C40">
            <w:pPr>
              <w:pStyle w:val="table"/>
              <w:tabs>
                <w:tab w:val="decimal" w:pos="459"/>
              </w:tabs>
              <w:ind w:right="170"/>
              <w:jc w:val="right"/>
              <w:rPr>
                <w:bCs w:val="0"/>
              </w:rPr>
            </w:pPr>
            <w:r>
              <w:t>15</w:t>
            </w:r>
            <w:r w:rsidRPr="00613302">
              <w:t>'</w:t>
            </w:r>
          </w:p>
        </w:tc>
      </w:tr>
      <w:tr w:rsidR="0060550A" w:rsidRPr="003C5331" w14:paraId="7E0ECB6D" w14:textId="77777777" w:rsidTr="0060550A">
        <w:trPr>
          <w:cantSplit/>
        </w:trPr>
        <w:tc>
          <w:tcPr>
            <w:tcW w:w="1526" w:type="dxa"/>
          </w:tcPr>
          <w:p w14:paraId="6A167B7A" w14:textId="77777777" w:rsidR="0060550A" w:rsidRDefault="0060550A" w:rsidP="00BB6A35">
            <w:pPr>
              <w:pStyle w:val="table"/>
            </w:pPr>
            <w:r>
              <w:rPr>
                <w:bCs w:val="0"/>
              </w:rPr>
              <w:t>Présentation de la diapo</w:t>
            </w:r>
          </w:p>
          <w:p w14:paraId="7B8BE3BD" w14:textId="77777777" w:rsidR="0060550A" w:rsidRPr="00F422A0" w:rsidRDefault="0060550A" w:rsidP="00BB6A35">
            <w:pPr>
              <w:pStyle w:val="table"/>
            </w:pPr>
            <w:r>
              <w:rPr>
                <w:bCs w:val="0"/>
              </w:rPr>
              <w:t>« Nos quatre engagements »</w:t>
            </w:r>
          </w:p>
        </w:tc>
        <w:tc>
          <w:tcPr>
            <w:tcW w:w="7087" w:type="dxa"/>
          </w:tcPr>
          <w:p w14:paraId="40ACC37E" w14:textId="77777777" w:rsidR="0060550A" w:rsidRPr="008035AC" w:rsidRDefault="0060550A" w:rsidP="00BB6A35">
            <w:pPr>
              <w:pStyle w:val="table"/>
            </w:pPr>
            <w:r>
              <w:rPr>
                <w:bCs w:val="0"/>
              </w:rPr>
              <w:t>Présenter les diapos 13 à 17, en se référant aux notes qui les accompagnent, et en invitant notamment les participants à mettre en commun des exemples de bonnes et de mauvaises pratiques pour chacun des quatre engagements.</w:t>
            </w:r>
          </w:p>
        </w:tc>
        <w:tc>
          <w:tcPr>
            <w:tcW w:w="851" w:type="dxa"/>
          </w:tcPr>
          <w:p w14:paraId="46D656B2" w14:textId="5CEB832B" w:rsidR="0060550A" w:rsidRDefault="0060550A" w:rsidP="000D4C40">
            <w:pPr>
              <w:pStyle w:val="table"/>
              <w:tabs>
                <w:tab w:val="decimal" w:pos="459"/>
              </w:tabs>
              <w:ind w:right="170"/>
              <w:jc w:val="right"/>
              <w:rPr>
                <w:bCs w:val="0"/>
              </w:rPr>
            </w:pPr>
            <w:r>
              <w:t>10</w:t>
            </w:r>
            <w:r w:rsidRPr="00613302">
              <w:t>'</w:t>
            </w:r>
          </w:p>
        </w:tc>
      </w:tr>
      <w:tr w:rsidR="0060550A" w:rsidRPr="003C5331" w14:paraId="7DB67166" w14:textId="77777777" w:rsidTr="0060550A">
        <w:trPr>
          <w:cantSplit/>
        </w:trPr>
        <w:tc>
          <w:tcPr>
            <w:tcW w:w="1526" w:type="dxa"/>
          </w:tcPr>
          <w:p w14:paraId="189F0777" w14:textId="77777777" w:rsidR="0060550A" w:rsidRPr="006B728F" w:rsidRDefault="0060550A" w:rsidP="00BB6A35">
            <w:pPr>
              <w:pStyle w:val="table"/>
            </w:pPr>
            <w:r>
              <w:rPr>
                <w:bCs w:val="0"/>
              </w:rPr>
              <w:t>Synthèse</w:t>
            </w:r>
          </w:p>
        </w:tc>
        <w:tc>
          <w:tcPr>
            <w:tcW w:w="7087" w:type="dxa"/>
          </w:tcPr>
          <w:p w14:paraId="27EE253E" w14:textId="77777777" w:rsidR="0060550A" w:rsidRPr="000D4C40" w:rsidRDefault="0060550A" w:rsidP="00BB6A35">
            <w:pPr>
              <w:pStyle w:val="table"/>
            </w:pPr>
            <w:r>
              <w:rPr>
                <w:bCs w:val="0"/>
              </w:rPr>
              <w:t>Se servir de la diapo 18 pour résumer la session. Demander à un participant de lire un message clé à voix haute, à un autre de lire le message suivant, etc. Après chaque message clé, demander aux participants si cette notion est claire et clarifier toute question éventuelle.</w:t>
            </w:r>
          </w:p>
        </w:tc>
        <w:tc>
          <w:tcPr>
            <w:tcW w:w="851" w:type="dxa"/>
          </w:tcPr>
          <w:p w14:paraId="5A475022" w14:textId="5213EE73" w:rsidR="0060550A" w:rsidRDefault="0060550A" w:rsidP="000D4C40">
            <w:pPr>
              <w:pStyle w:val="table"/>
              <w:tabs>
                <w:tab w:val="decimal" w:pos="459"/>
              </w:tabs>
              <w:ind w:right="170"/>
              <w:jc w:val="right"/>
              <w:rPr>
                <w:bCs w:val="0"/>
              </w:rPr>
            </w:pPr>
            <w:r>
              <w:t>5</w:t>
            </w:r>
            <w:r w:rsidRPr="00613302">
              <w:t>'</w:t>
            </w:r>
          </w:p>
        </w:tc>
      </w:tr>
    </w:tbl>
    <w:p w14:paraId="5B2955A8" w14:textId="77777777" w:rsidR="00781146" w:rsidRPr="003C5331" w:rsidRDefault="00781146" w:rsidP="00985D9A">
      <w:pPr>
        <w:pStyle w:val="Heading3"/>
      </w:pPr>
      <w:r>
        <w:t>Conseils aux facilitateurs</w:t>
      </w:r>
    </w:p>
    <w:p w14:paraId="5BC7F4C2" w14:textId="77777777" w:rsidR="00657C09" w:rsidRDefault="00657C09" w:rsidP="00657C09">
      <w:pPr>
        <w:pStyle w:val="bullet"/>
      </w:pPr>
      <w:r>
        <w:rPr>
          <w:bCs w:val="0"/>
        </w:rPr>
        <w:t xml:space="preserve">Lisez attentivement les fiches </w:t>
      </w:r>
      <w:r w:rsidR="00C81ECC">
        <w:rPr>
          <w:bCs w:val="0"/>
        </w:rPr>
        <w:t xml:space="preserve">à distribuer </w:t>
      </w:r>
      <w:r>
        <w:rPr>
          <w:bCs w:val="0"/>
        </w:rPr>
        <w:t>et les suggestions de lecture afin de préparer ce module.</w:t>
      </w:r>
    </w:p>
    <w:p w14:paraId="21059171" w14:textId="77777777" w:rsidR="00657C09" w:rsidRDefault="00657C09" w:rsidP="00657C09">
      <w:pPr>
        <w:pStyle w:val="bullet"/>
      </w:pPr>
      <w:r>
        <w:rPr>
          <w:bCs w:val="0"/>
        </w:rPr>
        <w:t>N</w:t>
      </w:r>
      <w:r w:rsidR="003C3C99">
        <w:rPr>
          <w:bCs w:val="0"/>
        </w:rPr>
        <w:t>’</w:t>
      </w:r>
      <w:r>
        <w:rPr>
          <w:bCs w:val="0"/>
        </w:rPr>
        <w:t>ayez pas honte de ne pas être un expert en droit – appuyez-vous sur les connaissances de certains de vos participants !</w:t>
      </w:r>
    </w:p>
    <w:p w14:paraId="6DA96328" w14:textId="77777777" w:rsidR="00657C09" w:rsidRDefault="00657C09" w:rsidP="00657C09">
      <w:pPr>
        <w:pStyle w:val="bullet"/>
      </w:pPr>
      <w:r>
        <w:rPr>
          <w:bCs w:val="0"/>
        </w:rPr>
        <w:t>Soulignez l</w:t>
      </w:r>
      <w:r w:rsidR="003C3C99">
        <w:rPr>
          <w:bCs w:val="0"/>
        </w:rPr>
        <w:t>’</w:t>
      </w:r>
      <w:r>
        <w:rPr>
          <w:bCs w:val="0"/>
        </w:rPr>
        <w:t>engagement moral représenté dans la Charte humanitaire et laissez de côté toute question trop technique pour vous – vous pourrez toujours y répondre en envoyant un courriel par la suite.</w:t>
      </w:r>
    </w:p>
    <w:p w14:paraId="164DDDD6" w14:textId="77777777" w:rsidR="008B7D3C" w:rsidRPr="003C5331" w:rsidRDefault="00657C09" w:rsidP="005508E9">
      <w:pPr>
        <w:pStyle w:val="bullet"/>
      </w:pPr>
      <w:r>
        <w:rPr>
          <w:bCs w:val="0"/>
        </w:rPr>
        <w:t xml:space="preserve">Soyez sensible aux questions de langue : demandez comment traduire les expressions clés comme « dignité » ou « impératif humanitaire » dans la langue maternelle des participants, </w:t>
      </w:r>
      <w:r w:rsidR="00AE1973">
        <w:rPr>
          <w:bCs w:val="0"/>
        </w:rPr>
        <w:t xml:space="preserve">pour vous assurer </w:t>
      </w:r>
      <w:r>
        <w:rPr>
          <w:bCs w:val="0"/>
        </w:rPr>
        <w:t>que tout le monde comprend bien la même chose.</w:t>
      </w:r>
    </w:p>
    <w:sectPr w:rsidR="008B7D3C" w:rsidRPr="003C5331" w:rsidSect="00BB6A35">
      <w:headerReference w:type="default" r:id="rId17"/>
      <w:footerReference w:type="even" r:id="rId18"/>
      <w:footerReference w:type="default" r:id="rId19"/>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C2638" w14:textId="77777777" w:rsidR="00E6772E" w:rsidRDefault="00E6772E" w:rsidP="002848CC">
      <w:pPr>
        <w:spacing w:before="0"/>
      </w:pPr>
      <w:r>
        <w:separator/>
      </w:r>
    </w:p>
  </w:endnote>
  <w:endnote w:type="continuationSeparator" w:id="0">
    <w:p w14:paraId="2A38CD18" w14:textId="77777777" w:rsidR="00E6772E" w:rsidRDefault="00E6772E"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4D646" w14:textId="77777777" w:rsidR="00E33D78" w:rsidRPr="00DD15B3" w:rsidRDefault="00E33D78" w:rsidP="00DD15B3">
    <w:pPr>
      <w:pStyle w:val="Footer"/>
    </w:pPr>
    <w:r>
      <w:rPr>
        <w:bCs w:val="0"/>
      </w:rPr>
      <w:t xml:space="preserve">Module A9 – Sphère et la Charte humanitaire </w:t>
    </w:r>
    <w:r>
      <w:rPr>
        <w:rStyle w:val="PageNumber"/>
        <w:bCs w:val="0"/>
      </w:rPr>
      <w:tab/>
      <w:t>Pack de formation Sphère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71BD" w14:textId="77777777" w:rsidR="00E33D78" w:rsidRPr="0080218A" w:rsidRDefault="00E33D78" w:rsidP="00DD15B3">
    <w:pPr>
      <w:pStyle w:val="Footer"/>
    </w:pPr>
    <w:r>
      <w:rPr>
        <w:bCs w:val="0"/>
      </w:rPr>
      <w:t xml:space="preserve">Module A9 – Sphère et la Charte humanitaire </w:t>
    </w:r>
    <w:r>
      <w:rPr>
        <w:bCs w:val="0"/>
      </w:rPr>
      <w:tab/>
      <w:t>Pack de formation Sphère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AD561" w14:textId="77777777" w:rsidR="00E6772E" w:rsidRDefault="00E6772E" w:rsidP="002848CC">
      <w:pPr>
        <w:spacing w:before="0"/>
      </w:pPr>
      <w:r>
        <w:separator/>
      </w:r>
    </w:p>
  </w:footnote>
  <w:footnote w:type="continuationSeparator" w:id="0">
    <w:p w14:paraId="0306DF95" w14:textId="77777777" w:rsidR="00E6772E" w:rsidRDefault="00E6772E"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17722" w14:textId="77777777" w:rsidR="00E33D78" w:rsidRPr="003E013F" w:rsidRDefault="00E33D78" w:rsidP="00712305">
    <w:pPr>
      <w:pStyle w:val="Heading1"/>
    </w:pPr>
    <w:r>
      <w:t xml:space="preserve">Module A9 – Sphère et la Charte humanitaire </w:t>
    </w:r>
    <w:r>
      <w:tab/>
    </w:r>
    <w:r w:rsidRPr="005B38D7">
      <w:rPr>
        <w:color w:val="579305"/>
        <w:szCs w:val="28"/>
      </w:rPr>
      <w:t>Plan</w:t>
    </w:r>
  </w:p>
  <w:p w14:paraId="6A1450EE" w14:textId="5DD7DE05" w:rsidR="00083F01" w:rsidRDefault="00503745" w:rsidP="005B38D7">
    <w:pPr>
      <w:pStyle w:val="Heading2"/>
      <w:pBdr>
        <w:bottom w:val="single" w:sz="4" w:space="4" w:color="004386"/>
      </w:pBdr>
      <w:rPr>
        <w:bCs w:val="0"/>
        <w:iCs/>
      </w:rPr>
    </w:pPr>
    <w:r>
      <w:rPr>
        <w:bCs w:val="0"/>
        <w:iCs/>
      </w:rPr>
      <w:t xml:space="preserve">Pourquoi et </w:t>
    </w:r>
    <w:r w:rsidR="00E33D78">
      <w:rPr>
        <w:bCs w:val="0"/>
        <w:iCs/>
      </w:rPr>
      <w:t xml:space="preserve">comment devriez-vous faire référence </w:t>
    </w:r>
    <w:r>
      <w:rPr>
        <w:bCs w:val="0"/>
        <w:iCs/>
      </w:rPr>
      <w:t>à la Charte humanitaire</w:t>
    </w:r>
  </w:p>
  <w:p w14:paraId="2871A4C9" w14:textId="77777777" w:rsidR="00E33D78" w:rsidRPr="001A4D37" w:rsidRDefault="00E33D78" w:rsidP="005B38D7">
    <w:pPr>
      <w:pStyle w:val="Heading2"/>
      <w:pBdr>
        <w:bottom w:val="single" w:sz="4" w:space="4" w:color="004386"/>
      </w:pBdr>
    </w:pPr>
    <w:proofErr w:type="gramStart"/>
    <w:r>
      <w:rPr>
        <w:bCs w:val="0"/>
        <w:iCs/>
      </w:rPr>
      <w:t>dans</w:t>
    </w:r>
    <w:proofErr w:type="gramEnd"/>
    <w:r>
      <w:rPr>
        <w:bCs w:val="0"/>
        <w:iCs/>
      </w:rPr>
      <w:t xml:space="preserve"> votre travail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8DC455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332F8E"/>
    <w:multiLevelType w:val="hybridMultilevel"/>
    <w:tmpl w:val="3662A584"/>
    <w:lvl w:ilvl="0" w:tplc="90D6C8B2">
      <w:start w:val="1"/>
      <w:numFmt w:val="bullet"/>
      <w:pStyle w:val="subbullet"/>
      <w:lvlText w:val="–"/>
      <w:lvlJc w:val="left"/>
      <w:pPr>
        <w:ind w:left="720" w:hanging="360"/>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Calibr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4"/>
  </w:num>
  <w:num w:numId="9">
    <w:abstractNumId w:val="7"/>
  </w:num>
  <w:num w:numId="10">
    <w:abstractNumId w:val="11"/>
  </w:num>
  <w:num w:numId="11">
    <w:abstractNumId w:val="4"/>
  </w:num>
  <w:num w:numId="12">
    <w:abstractNumId w:val="10"/>
  </w:num>
  <w:num w:numId="13">
    <w:abstractNumId w:val="9"/>
  </w:num>
  <w:num w:numId="14">
    <w:abstractNumId w:val="5"/>
  </w:num>
  <w:num w:numId="15">
    <w:abstractNumId w:val="6"/>
  </w:num>
  <w:num w:numId="16">
    <w:abstractNumId w:val="13"/>
  </w:num>
  <w:num w:numId="17">
    <w:abstractNumId w:val="12"/>
  </w:num>
  <w:num w:numId="18">
    <w:abstractNumId w:val="8"/>
  </w:num>
  <w:num w:numId="19">
    <w:abstractNumId w:val="2"/>
  </w:num>
  <w:num w:numId="20">
    <w:abstractNumId w:val="5"/>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StaticGuides" w:val="1"/>
  </w:docVars>
  <w:rsids>
    <w:rsidRoot w:val="00781146"/>
    <w:rsid w:val="00057302"/>
    <w:rsid w:val="00066052"/>
    <w:rsid w:val="00083F01"/>
    <w:rsid w:val="00084B67"/>
    <w:rsid w:val="00091831"/>
    <w:rsid w:val="000971A4"/>
    <w:rsid w:val="000D4C40"/>
    <w:rsid w:val="0012798F"/>
    <w:rsid w:val="0013229F"/>
    <w:rsid w:val="00154EDA"/>
    <w:rsid w:val="0015588F"/>
    <w:rsid w:val="00161299"/>
    <w:rsid w:val="00165F9C"/>
    <w:rsid w:val="001713BA"/>
    <w:rsid w:val="00172EB9"/>
    <w:rsid w:val="001740C0"/>
    <w:rsid w:val="001A0216"/>
    <w:rsid w:val="001A4D37"/>
    <w:rsid w:val="001A5EB8"/>
    <w:rsid w:val="001B1BD9"/>
    <w:rsid w:val="001C6FD9"/>
    <w:rsid w:val="001C7F2F"/>
    <w:rsid w:val="001D0724"/>
    <w:rsid w:val="001D7A65"/>
    <w:rsid w:val="001E5A94"/>
    <w:rsid w:val="001F2E12"/>
    <w:rsid w:val="001F7F75"/>
    <w:rsid w:val="00200D4D"/>
    <w:rsid w:val="002069E5"/>
    <w:rsid w:val="00207494"/>
    <w:rsid w:val="002201FF"/>
    <w:rsid w:val="00253B52"/>
    <w:rsid w:val="00282EF3"/>
    <w:rsid w:val="002848CC"/>
    <w:rsid w:val="002933E5"/>
    <w:rsid w:val="002D3B86"/>
    <w:rsid w:val="002E1E49"/>
    <w:rsid w:val="00314ADC"/>
    <w:rsid w:val="00315E11"/>
    <w:rsid w:val="0036571E"/>
    <w:rsid w:val="003665FE"/>
    <w:rsid w:val="00370153"/>
    <w:rsid w:val="00373797"/>
    <w:rsid w:val="003A2813"/>
    <w:rsid w:val="003B3F8C"/>
    <w:rsid w:val="003C3C99"/>
    <w:rsid w:val="003C5331"/>
    <w:rsid w:val="003D45F0"/>
    <w:rsid w:val="003E013F"/>
    <w:rsid w:val="003E2279"/>
    <w:rsid w:val="003E2DB9"/>
    <w:rsid w:val="003F26A8"/>
    <w:rsid w:val="00463DB5"/>
    <w:rsid w:val="00470546"/>
    <w:rsid w:val="0049400D"/>
    <w:rsid w:val="00497CF5"/>
    <w:rsid w:val="004D063D"/>
    <w:rsid w:val="004D7062"/>
    <w:rsid w:val="004E118F"/>
    <w:rsid w:val="004F380D"/>
    <w:rsid w:val="00503745"/>
    <w:rsid w:val="005038F1"/>
    <w:rsid w:val="005208A0"/>
    <w:rsid w:val="0052383E"/>
    <w:rsid w:val="0054354E"/>
    <w:rsid w:val="005508E9"/>
    <w:rsid w:val="005751FD"/>
    <w:rsid w:val="00587A47"/>
    <w:rsid w:val="005B360E"/>
    <w:rsid w:val="005B38D7"/>
    <w:rsid w:val="005E5FD8"/>
    <w:rsid w:val="005F6AEE"/>
    <w:rsid w:val="00602A88"/>
    <w:rsid w:val="0060550A"/>
    <w:rsid w:val="00607FE0"/>
    <w:rsid w:val="00613302"/>
    <w:rsid w:val="00625F2D"/>
    <w:rsid w:val="0063519D"/>
    <w:rsid w:val="0063535F"/>
    <w:rsid w:val="00637110"/>
    <w:rsid w:val="00657C09"/>
    <w:rsid w:val="00657C11"/>
    <w:rsid w:val="006A353A"/>
    <w:rsid w:val="006C34F0"/>
    <w:rsid w:val="006D0576"/>
    <w:rsid w:val="006E2DAB"/>
    <w:rsid w:val="006E3C03"/>
    <w:rsid w:val="006E4AD8"/>
    <w:rsid w:val="006E74C4"/>
    <w:rsid w:val="006F3615"/>
    <w:rsid w:val="00702290"/>
    <w:rsid w:val="00712305"/>
    <w:rsid w:val="00714CE1"/>
    <w:rsid w:val="00715CA8"/>
    <w:rsid w:val="00726036"/>
    <w:rsid w:val="00731755"/>
    <w:rsid w:val="00734B36"/>
    <w:rsid w:val="00740BE5"/>
    <w:rsid w:val="00742A81"/>
    <w:rsid w:val="0075584D"/>
    <w:rsid w:val="00761400"/>
    <w:rsid w:val="00765F4C"/>
    <w:rsid w:val="00772DDF"/>
    <w:rsid w:val="00775878"/>
    <w:rsid w:val="00781146"/>
    <w:rsid w:val="007A255B"/>
    <w:rsid w:val="007A4412"/>
    <w:rsid w:val="007B3E00"/>
    <w:rsid w:val="007D2E1D"/>
    <w:rsid w:val="0080218A"/>
    <w:rsid w:val="008035AC"/>
    <w:rsid w:val="00806D71"/>
    <w:rsid w:val="00811CE0"/>
    <w:rsid w:val="00816355"/>
    <w:rsid w:val="00825D04"/>
    <w:rsid w:val="008260A5"/>
    <w:rsid w:val="008511F4"/>
    <w:rsid w:val="00864C35"/>
    <w:rsid w:val="0087787A"/>
    <w:rsid w:val="008B7D3C"/>
    <w:rsid w:val="008D5295"/>
    <w:rsid w:val="008E2256"/>
    <w:rsid w:val="008F73CB"/>
    <w:rsid w:val="0090172B"/>
    <w:rsid w:val="0090692F"/>
    <w:rsid w:val="00925784"/>
    <w:rsid w:val="00981544"/>
    <w:rsid w:val="00985D9A"/>
    <w:rsid w:val="00992A48"/>
    <w:rsid w:val="00995549"/>
    <w:rsid w:val="009B4394"/>
    <w:rsid w:val="009B6A90"/>
    <w:rsid w:val="009C5AC7"/>
    <w:rsid w:val="009D6A86"/>
    <w:rsid w:val="009E270C"/>
    <w:rsid w:val="00A27E3B"/>
    <w:rsid w:val="00A63FDE"/>
    <w:rsid w:val="00A73998"/>
    <w:rsid w:val="00A80DF5"/>
    <w:rsid w:val="00A92601"/>
    <w:rsid w:val="00A95124"/>
    <w:rsid w:val="00AA469E"/>
    <w:rsid w:val="00AA541D"/>
    <w:rsid w:val="00AA6361"/>
    <w:rsid w:val="00AB088B"/>
    <w:rsid w:val="00AB0E99"/>
    <w:rsid w:val="00AB6437"/>
    <w:rsid w:val="00AC39E0"/>
    <w:rsid w:val="00AD30D2"/>
    <w:rsid w:val="00AD6C25"/>
    <w:rsid w:val="00AE1973"/>
    <w:rsid w:val="00B40995"/>
    <w:rsid w:val="00B43355"/>
    <w:rsid w:val="00B51AF1"/>
    <w:rsid w:val="00B572C2"/>
    <w:rsid w:val="00B70E34"/>
    <w:rsid w:val="00B8437A"/>
    <w:rsid w:val="00BB4E81"/>
    <w:rsid w:val="00BB6A35"/>
    <w:rsid w:val="00BE3D5B"/>
    <w:rsid w:val="00C0309C"/>
    <w:rsid w:val="00C1470C"/>
    <w:rsid w:val="00C32319"/>
    <w:rsid w:val="00C32D00"/>
    <w:rsid w:val="00C348FC"/>
    <w:rsid w:val="00C507F3"/>
    <w:rsid w:val="00C81ECC"/>
    <w:rsid w:val="00C820AA"/>
    <w:rsid w:val="00CC2ACB"/>
    <w:rsid w:val="00CF39D5"/>
    <w:rsid w:val="00D064C5"/>
    <w:rsid w:val="00D134E1"/>
    <w:rsid w:val="00D156CB"/>
    <w:rsid w:val="00D221A6"/>
    <w:rsid w:val="00D308F4"/>
    <w:rsid w:val="00D34C3B"/>
    <w:rsid w:val="00D503E3"/>
    <w:rsid w:val="00D54482"/>
    <w:rsid w:val="00D649A4"/>
    <w:rsid w:val="00D90736"/>
    <w:rsid w:val="00DA3C75"/>
    <w:rsid w:val="00DC61D0"/>
    <w:rsid w:val="00DD0F73"/>
    <w:rsid w:val="00DD15B3"/>
    <w:rsid w:val="00DD774F"/>
    <w:rsid w:val="00DE210D"/>
    <w:rsid w:val="00DE21D3"/>
    <w:rsid w:val="00DE5658"/>
    <w:rsid w:val="00DF1CA1"/>
    <w:rsid w:val="00E0524B"/>
    <w:rsid w:val="00E15219"/>
    <w:rsid w:val="00E31DE2"/>
    <w:rsid w:val="00E33D78"/>
    <w:rsid w:val="00E479AC"/>
    <w:rsid w:val="00E62713"/>
    <w:rsid w:val="00E6772E"/>
    <w:rsid w:val="00E71C66"/>
    <w:rsid w:val="00E76714"/>
    <w:rsid w:val="00E8474E"/>
    <w:rsid w:val="00E95715"/>
    <w:rsid w:val="00EA0136"/>
    <w:rsid w:val="00EA149F"/>
    <w:rsid w:val="00EA1F0B"/>
    <w:rsid w:val="00EB14C9"/>
    <w:rsid w:val="00EC08BF"/>
    <w:rsid w:val="00EC2D76"/>
    <w:rsid w:val="00ED1F27"/>
    <w:rsid w:val="00EE535D"/>
    <w:rsid w:val="00EF3C10"/>
    <w:rsid w:val="00F11A12"/>
    <w:rsid w:val="00F24FD1"/>
    <w:rsid w:val="00F66ABC"/>
    <w:rsid w:val="00F67F82"/>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0C15027"/>
  <w15:docId w15:val="{B28366E7-77C3-4810-9E71-46AF9E7A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C32319"/>
    <w:pPr>
      <w:spacing w:before="80"/>
    </w:pPr>
    <w:rPr>
      <w:bCs/>
      <w:szCs w:val="24"/>
      <w:lang w:val="fr-FR"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MS PGothic"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sz w:val="24"/>
    </w:rPr>
  </w:style>
  <w:style w:type="paragraph" w:styleId="Heading3">
    <w:name w:val="heading 3"/>
    <w:aliases w:val="h3"/>
    <w:basedOn w:val="Heading2"/>
    <w:next w:val="Normal"/>
    <w:link w:val="Heading3Char"/>
    <w:qFormat/>
    <w:rsid w:val="00470546"/>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imes New Roman"/>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985D9A"/>
    <w:rPr>
      <w:rFonts w:ascii="Tahoma" w:eastAsia="MS PGothic" w:hAnsi="Tahoma" w:cs="Tahoma"/>
      <w:b/>
      <w:bCs/>
      <w:color w:val="004386"/>
      <w:kern w:val="32"/>
      <w:sz w:val="28"/>
      <w:szCs w:val="32"/>
      <w:lang w:val="en-GB" w:eastAsia="es-ES"/>
    </w:rPr>
  </w:style>
  <w:style w:type="character" w:customStyle="1" w:styleId="Heading2Char">
    <w:name w:val="Heading 2 Char"/>
    <w:aliases w:val="h2 Char"/>
    <w:link w:val="Heading2"/>
    <w:rsid w:val="00985D9A"/>
    <w:rPr>
      <w:rFonts w:ascii="Tahoma" w:eastAsia="MS PGothic" w:hAnsi="Tahoma" w:cs="Arial"/>
      <w:bCs/>
      <w:i/>
      <w:color w:val="004386"/>
      <w:kern w:val="32"/>
      <w:sz w:val="24"/>
      <w:szCs w:val="32"/>
      <w:lang w:val="en-GB" w:eastAsia="es-ES"/>
    </w:rPr>
  </w:style>
  <w:style w:type="character" w:customStyle="1" w:styleId="Heading3Char">
    <w:name w:val="Heading 3 Char"/>
    <w:aliases w:val="h3 Char"/>
    <w:link w:val="Heading3"/>
    <w:rsid w:val="00470546"/>
    <w:rPr>
      <w:rFonts w:ascii="Tahoma" w:eastAsia="MS PGothic" w:hAnsi="Tahoma" w:cs="Arial"/>
      <w:b/>
      <w:bCs/>
      <w:color w:val="004386"/>
      <w:kern w:val="32"/>
      <w:lang w:val="en-GB" w:eastAsia="es-ES"/>
    </w:rPr>
  </w:style>
  <w:style w:type="character" w:customStyle="1" w:styleId="Heading4Char">
    <w:name w:val="Heading 4 Char"/>
    <w:aliases w:val="h4 Char"/>
    <w:link w:val="Heading4"/>
    <w:uiPriority w:val="9"/>
    <w:rsid w:val="00C1470C"/>
    <w:rPr>
      <w:rFonts w:ascii="Tahoma" w:eastAsia="MS PGothic" w:hAnsi="Tahoma" w:cs="Times New Roman"/>
      <w:b/>
      <w:bCs/>
      <w:color w:val="004386"/>
      <w:kern w:val="32"/>
      <w:szCs w:val="32"/>
      <w:lang w:val="en-GB" w:eastAsia="es-ES"/>
    </w:rPr>
  </w:style>
  <w:style w:type="character" w:customStyle="1" w:styleId="Heading5Char">
    <w:name w:val="Heading 5 Char"/>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Calibri"/>
      <w:b/>
      <w:color w:val="579305"/>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sz w:val="18"/>
      <w:szCs w:val="20"/>
    </w:rPr>
  </w:style>
  <w:style w:type="paragraph" w:customStyle="1" w:styleId="bullet">
    <w:name w:val="bullet"/>
    <w:aliases w:val="b"/>
    <w:basedOn w:val="Normal"/>
    <w:qFormat/>
    <w:rsid w:val="00C32319"/>
    <w:pPr>
      <w:numPr>
        <w:numId w:val="14"/>
      </w:numPr>
      <w:spacing w:before="40"/>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pBdr>
      <w:tabs>
        <w:tab w:val="right" w:pos="9356"/>
      </w:tabs>
      <w:spacing w:before="0"/>
    </w:pPr>
    <w:rPr>
      <w:rFonts w:ascii="Tahoma" w:hAnsi="Tahoma" w:cs="Tahoma"/>
      <w:color w:val="004386"/>
      <w:sz w:val="18"/>
      <w:szCs w:val="20"/>
    </w:rPr>
  </w:style>
  <w:style w:type="character" w:customStyle="1" w:styleId="FooterChar">
    <w:name w:val="Footer Char"/>
    <w:link w:val="Footer"/>
    <w:uiPriority w:val="99"/>
    <w:rsid w:val="00DD15B3"/>
    <w:rPr>
      <w:rFonts w:ascii="Tahoma" w:hAnsi="Tahoma" w:cs="Tahoma"/>
      <w:bCs/>
      <w:color w:val="004386"/>
      <w:sz w:val="18"/>
      <w:lang w:val="en-GB" w:eastAsia="es-ES"/>
    </w:rPr>
  </w:style>
  <w:style w:type="character" w:styleId="PageNumber">
    <w:name w:val="page number"/>
    <w:uiPriority w:val="99"/>
    <w:semiHidden/>
    <w:unhideWhenUsed/>
    <w:rsid w:val="007D2E1D"/>
    <w:rPr>
      <w:rFonts w:ascii="Calibri" w:hAnsi="Calibri"/>
    </w:rPr>
  </w:style>
  <w:style w:type="character" w:styleId="FollowedHyperlink">
    <w:name w:val="FollowedHyperlink"/>
    <w:uiPriority w:val="99"/>
    <w:semiHidden/>
    <w:unhideWhenUsed/>
    <w:rsid w:val="0015588F"/>
    <w:rPr>
      <w:color w:val="004386"/>
      <w:u w:val="single"/>
    </w:rPr>
  </w:style>
  <w:style w:type="character" w:styleId="CommentReference">
    <w:name w:val="annotation reference"/>
    <w:uiPriority w:val="99"/>
    <w:semiHidden/>
    <w:unhideWhenUsed/>
    <w:rsid w:val="00D54482"/>
    <w:rPr>
      <w:sz w:val="16"/>
      <w:szCs w:val="16"/>
    </w:rPr>
  </w:style>
  <w:style w:type="paragraph" w:styleId="CommentText">
    <w:name w:val="annotation text"/>
    <w:basedOn w:val="Normal"/>
    <w:link w:val="CommentTextChar"/>
    <w:uiPriority w:val="99"/>
    <w:unhideWhenUsed/>
    <w:rsid w:val="00D54482"/>
    <w:rPr>
      <w:szCs w:val="20"/>
    </w:rPr>
  </w:style>
  <w:style w:type="character" w:customStyle="1" w:styleId="CommentTextChar">
    <w:name w:val="Comment Text Char"/>
    <w:link w:val="CommentText"/>
    <w:uiPriority w:val="99"/>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 w:type="paragraph" w:customStyle="1" w:styleId="subbullet">
    <w:name w:val="sub bullet"/>
    <w:aliases w:val="s"/>
    <w:basedOn w:val="Normal"/>
    <w:qFormat/>
    <w:rsid w:val="00161299"/>
    <w:pPr>
      <w:numPr>
        <w:numId w:val="19"/>
      </w:numPr>
      <w:ind w:left="56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goo.gl/0KNfc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fr/formation/cours-en-ligne/" TargetMode="Externa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goo.gl/0KNfcE" TargetMode="Externa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42C7C-A950-41F9-B2F0-8A088CF70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Sphere</Company>
  <LinksUpToDate>false</LinksUpToDate>
  <CharactersWithSpaces>7111</CharactersWithSpaces>
  <SharedDoc>false</SharedDoc>
  <HyperlinkBase/>
  <HLinks>
    <vt:vector size="18" baseType="variant">
      <vt:variant>
        <vt:i4>196633</vt:i4>
      </vt:variant>
      <vt:variant>
        <vt:i4>6</vt:i4>
      </vt:variant>
      <vt:variant>
        <vt:i4>0</vt:i4>
      </vt:variant>
      <vt:variant>
        <vt:i4>5</vt:i4>
      </vt:variant>
      <vt:variant>
        <vt:lpwstr>http://goo.gl/0KNfcE</vt:lpwstr>
      </vt:variant>
      <vt:variant>
        <vt:lpwstr/>
      </vt:variant>
      <vt:variant>
        <vt:i4>458775</vt:i4>
      </vt:variant>
      <vt:variant>
        <vt:i4>3</vt:i4>
      </vt:variant>
      <vt:variant>
        <vt:i4>0</vt:i4>
      </vt:variant>
      <vt:variant>
        <vt:i4>5</vt:i4>
      </vt:variant>
      <vt:variant>
        <vt:lpwstr>http://www.sphereproject.org/sphere/fr/formation/cours-en-ligne/</vt:lpwstr>
      </vt:variant>
      <vt:variant>
        <vt:lpwstr/>
      </vt:variant>
      <vt:variant>
        <vt:i4>196633</vt:i4>
      </vt:variant>
      <vt:variant>
        <vt:i4>0</vt:i4>
      </vt:variant>
      <vt:variant>
        <vt:i4>0</vt:i4>
      </vt:variant>
      <vt:variant>
        <vt:i4>5</vt:i4>
      </vt:variant>
      <vt:variant>
        <vt:lpwstr>http://goo.gl/0KNfcE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Sphere</dc:creator>
  <cp:keywords/>
  <cp:lastModifiedBy>CeciliaFurtade</cp:lastModifiedBy>
  <cp:revision>4</cp:revision>
  <cp:lastPrinted>2015-01-05T09:32:00Z</cp:lastPrinted>
  <dcterms:created xsi:type="dcterms:W3CDTF">2015-02-04T15:04:00Z</dcterms:created>
  <dcterms:modified xsi:type="dcterms:W3CDTF">2015-02-05T16:13:00Z</dcterms:modified>
</cp:coreProperties>
</file>